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6"/>
        <w:gridCol w:w="4933"/>
        <w:gridCol w:w="2681"/>
      </w:tblGrid>
      <w:tr w:rsidR="006D3185" w:rsidRPr="008B2859" w:rsidTr="00264151">
        <w:trPr>
          <w:trHeight w:val="1134"/>
        </w:trPr>
        <w:tc>
          <w:tcPr>
            <w:tcW w:w="1456" w:type="dxa"/>
            <w:vAlign w:val="center"/>
          </w:tcPr>
          <w:p w:rsidR="006D3185" w:rsidRPr="006A1AC3" w:rsidRDefault="006D3185" w:rsidP="00264151">
            <w:pPr>
              <w:pStyle w:val="Stronatytuowa-Calibri11pktBoldKapitalki"/>
            </w:pPr>
            <w:bookmarkStart w:id="0" w:name="_Hlk77067984"/>
            <w:r w:rsidRPr="006A1AC3">
              <w:t>Temat opracowania</w:t>
            </w:r>
          </w:p>
        </w:tc>
        <w:tc>
          <w:tcPr>
            <w:tcW w:w="7614" w:type="dxa"/>
            <w:gridSpan w:val="2"/>
            <w:vAlign w:val="center"/>
          </w:tcPr>
          <w:p w:rsidR="006A1AC3" w:rsidRPr="006A1AC3" w:rsidRDefault="006A1AC3" w:rsidP="006A1AC3">
            <w:pPr>
              <w:spacing w:after="0"/>
            </w:pPr>
            <w:r w:rsidRPr="006A1AC3">
              <w:t>PRZEBUDOWA, NADBUDOWA, REMONT, ROZBIÓRKI ISTNIEJĄCYCH OBIEKTÓW MWOMP ORAZ BUDOWA NOWEGO ŁĄCZNIKA WRAZ Z URZĄDZENIAMI BUDOWLANYMI - „MODERNIZACJA OBIEKTÓW MWOMP W PŁOCKU ODDZIAŁ W WARSZAWIE”.  </w:t>
            </w:r>
          </w:p>
          <w:p w:rsidR="006D3185" w:rsidRPr="006A1AC3" w:rsidRDefault="006D3185" w:rsidP="006A1AC3">
            <w:pPr>
              <w:spacing w:after="0"/>
            </w:pPr>
          </w:p>
        </w:tc>
      </w:tr>
      <w:tr w:rsidR="006D3185" w:rsidRPr="008B2859" w:rsidTr="00264151">
        <w:trPr>
          <w:trHeight w:val="1134"/>
        </w:trPr>
        <w:tc>
          <w:tcPr>
            <w:tcW w:w="1456" w:type="dxa"/>
            <w:vAlign w:val="center"/>
          </w:tcPr>
          <w:p w:rsidR="006D3185" w:rsidRPr="006A1AC3" w:rsidRDefault="006D3185" w:rsidP="00264151">
            <w:pPr>
              <w:pStyle w:val="Stronatytuowa-Calibri11pktBoldKapitalki"/>
            </w:pPr>
            <w:r w:rsidRPr="006A1AC3">
              <w:t>Inwestor</w:t>
            </w:r>
          </w:p>
        </w:tc>
        <w:tc>
          <w:tcPr>
            <w:tcW w:w="7614" w:type="dxa"/>
            <w:gridSpan w:val="2"/>
            <w:vAlign w:val="center"/>
          </w:tcPr>
          <w:p w:rsidR="006A1AC3" w:rsidRPr="006A1AC3" w:rsidRDefault="006A1AC3" w:rsidP="006A1AC3">
            <w:pPr>
              <w:spacing w:after="0"/>
            </w:pPr>
            <w:r w:rsidRPr="006A1AC3">
              <w:t xml:space="preserve">MAZOWIECKI WOJEWÓDZKI OŚRODEK MEDYCYNY PRACY </w:t>
            </w:r>
          </w:p>
          <w:p w:rsidR="006A1AC3" w:rsidRPr="006A1AC3" w:rsidRDefault="006A1AC3" w:rsidP="006A1AC3">
            <w:pPr>
              <w:spacing w:after="0"/>
            </w:pPr>
            <w:r w:rsidRPr="006A1AC3">
              <w:t xml:space="preserve">UL. KOLEGIALNA 17 </w:t>
            </w:r>
          </w:p>
          <w:p w:rsidR="006A1AC3" w:rsidRPr="006A1AC3" w:rsidRDefault="006A1AC3" w:rsidP="006A1AC3">
            <w:pPr>
              <w:spacing w:after="0"/>
            </w:pPr>
            <w:r w:rsidRPr="006A1AC3">
              <w:t xml:space="preserve">09-402 PŁOCK </w:t>
            </w:r>
          </w:p>
          <w:p w:rsidR="006D3185" w:rsidRPr="006A1AC3" w:rsidRDefault="006D3185" w:rsidP="00264151">
            <w:pPr>
              <w:pStyle w:val="Stronatytuowa-Calibri11pkt"/>
            </w:pPr>
          </w:p>
        </w:tc>
      </w:tr>
      <w:tr w:rsidR="006D3185" w:rsidRPr="008B2859" w:rsidTr="00264151">
        <w:trPr>
          <w:trHeight w:val="1134"/>
        </w:trPr>
        <w:tc>
          <w:tcPr>
            <w:tcW w:w="1456" w:type="dxa"/>
            <w:vAlign w:val="center"/>
          </w:tcPr>
          <w:p w:rsidR="006D3185" w:rsidRPr="006A1AC3" w:rsidRDefault="006D3185" w:rsidP="00264151">
            <w:pPr>
              <w:pStyle w:val="Stronatytuowa-Calibri11pktBoldKapitalki"/>
            </w:pPr>
            <w:r w:rsidRPr="006A1AC3">
              <w:t>Adres inwestycji</w:t>
            </w:r>
          </w:p>
        </w:tc>
        <w:tc>
          <w:tcPr>
            <w:tcW w:w="7614" w:type="dxa"/>
            <w:gridSpan w:val="2"/>
            <w:vAlign w:val="center"/>
          </w:tcPr>
          <w:p w:rsidR="006A1AC3" w:rsidRPr="006A1AC3" w:rsidRDefault="006A1AC3" w:rsidP="006A1AC3">
            <w:pPr>
              <w:spacing w:after="0"/>
            </w:pPr>
            <w:r w:rsidRPr="006A1AC3">
              <w:t xml:space="preserve">AL. WOJSKA POLSKIEGO 25 </w:t>
            </w:r>
          </w:p>
          <w:p w:rsidR="006A1AC3" w:rsidRPr="006A1AC3" w:rsidRDefault="006A1AC3" w:rsidP="006A1AC3">
            <w:pPr>
              <w:spacing w:after="0"/>
            </w:pPr>
            <w:r w:rsidRPr="006A1AC3">
              <w:t xml:space="preserve">01-515 WARSZAWA </w:t>
            </w:r>
          </w:p>
          <w:p w:rsidR="006A1AC3" w:rsidRPr="006A1AC3" w:rsidRDefault="006A1AC3" w:rsidP="006A1AC3">
            <w:pPr>
              <w:spacing w:after="0"/>
            </w:pPr>
            <w:r w:rsidRPr="006A1AC3">
              <w:t xml:space="preserve">DZ. NR 56, 50, 52; OBRĘB 7-01-15 </w:t>
            </w:r>
          </w:p>
          <w:p w:rsidR="006D3185" w:rsidRPr="006A1AC3" w:rsidRDefault="006D3185" w:rsidP="00264151">
            <w:pPr>
              <w:pStyle w:val="Stronatytuowa-Calibri11pkt"/>
              <w:rPr>
                <w:sz w:val="28"/>
                <w:szCs w:val="28"/>
              </w:rPr>
            </w:pPr>
          </w:p>
        </w:tc>
      </w:tr>
      <w:tr w:rsidR="006D3185" w:rsidRPr="008B2859" w:rsidTr="00264151">
        <w:trPr>
          <w:trHeight w:val="1134"/>
        </w:trPr>
        <w:tc>
          <w:tcPr>
            <w:tcW w:w="1456" w:type="dxa"/>
            <w:vAlign w:val="center"/>
          </w:tcPr>
          <w:p w:rsidR="006D3185" w:rsidRPr="006A1AC3" w:rsidRDefault="006D3185" w:rsidP="00264151">
            <w:pPr>
              <w:pStyle w:val="Stronatytuowa-Calibri11pktBoldKapitalki"/>
            </w:pPr>
            <w:r w:rsidRPr="006A1AC3">
              <w:t>Kategoria Obiektu</w:t>
            </w:r>
          </w:p>
        </w:tc>
        <w:tc>
          <w:tcPr>
            <w:tcW w:w="7614" w:type="dxa"/>
            <w:gridSpan w:val="2"/>
            <w:vAlign w:val="center"/>
          </w:tcPr>
          <w:p w:rsidR="006D3185" w:rsidRPr="006A1AC3" w:rsidRDefault="006D3185" w:rsidP="00264151">
            <w:pPr>
              <w:pStyle w:val="Stronatytuowa-Calibri11pkt"/>
            </w:pPr>
            <w:r w:rsidRPr="006A1AC3">
              <w:t>XI</w:t>
            </w:r>
          </w:p>
        </w:tc>
      </w:tr>
      <w:tr w:rsidR="006D3185" w:rsidRPr="008B2859" w:rsidTr="00264151">
        <w:trPr>
          <w:trHeight w:val="1134"/>
        </w:trPr>
        <w:tc>
          <w:tcPr>
            <w:tcW w:w="1456" w:type="dxa"/>
            <w:vAlign w:val="center"/>
          </w:tcPr>
          <w:p w:rsidR="006D3185" w:rsidRPr="006A1AC3" w:rsidRDefault="006D3185" w:rsidP="00264151">
            <w:pPr>
              <w:pStyle w:val="Stronatytuowa-Calibri11pktBoldKapitalki"/>
            </w:pPr>
            <w:r w:rsidRPr="006A1AC3">
              <w:t>Kody wspólnego słownika zamówień</w:t>
            </w:r>
          </w:p>
        </w:tc>
        <w:tc>
          <w:tcPr>
            <w:tcW w:w="7614" w:type="dxa"/>
            <w:gridSpan w:val="2"/>
            <w:vAlign w:val="center"/>
          </w:tcPr>
          <w:p w:rsidR="006D3185" w:rsidRPr="006A1AC3" w:rsidRDefault="006D3185" w:rsidP="00264151">
            <w:pPr>
              <w:rPr>
                <w:rFonts w:ascii="Calibri" w:eastAsia="Calibri" w:hAnsi="Calibri" w:cs="Calibri"/>
              </w:rPr>
            </w:pPr>
            <w:r w:rsidRPr="006A1AC3">
              <w:rPr>
                <w:rFonts w:ascii="Calibri" w:eastAsia="Calibri" w:hAnsi="Calibri" w:cs="Calibri"/>
              </w:rPr>
              <w:t>CPV 71320000-7</w:t>
            </w:r>
            <w:r w:rsidRPr="006A1AC3">
              <w:rPr>
                <w:rFonts w:ascii="Calibri" w:eastAsia="Calibri" w:hAnsi="Calibri" w:cs="Calibri"/>
              </w:rPr>
              <w:tab/>
              <w:t xml:space="preserve">Usługi Inżynieryjne w zakresie projektowania </w:t>
            </w:r>
          </w:p>
          <w:p w:rsidR="006D3185" w:rsidRPr="006A1AC3" w:rsidRDefault="006D3185" w:rsidP="00264151">
            <w:pPr>
              <w:pStyle w:val="Stronatytuowa-Calibri11pkt"/>
              <w:rPr>
                <w:sz w:val="28"/>
                <w:szCs w:val="28"/>
              </w:rPr>
            </w:pPr>
          </w:p>
        </w:tc>
      </w:tr>
      <w:tr w:rsidR="006D3185" w:rsidRPr="008B2859" w:rsidTr="00264151">
        <w:trPr>
          <w:trHeight w:val="567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Branża</w:t>
            </w:r>
          </w:p>
        </w:tc>
        <w:tc>
          <w:tcPr>
            <w:tcW w:w="7614" w:type="dxa"/>
            <w:gridSpan w:val="2"/>
            <w:vAlign w:val="center"/>
          </w:tcPr>
          <w:p w:rsidR="006D3185" w:rsidRPr="008B2859" w:rsidRDefault="006D3185" w:rsidP="00264151">
            <w:pPr>
              <w:pStyle w:val="Stronatytuowa-Calibri14pktBoldNiebieski"/>
            </w:pPr>
            <w:r w:rsidRPr="008B2859">
              <w:t>Konstrukcja</w:t>
            </w:r>
          </w:p>
        </w:tc>
      </w:tr>
      <w:tr w:rsidR="006D3185" w:rsidRPr="008B2859" w:rsidTr="00264151">
        <w:trPr>
          <w:trHeight w:val="567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Faza</w:t>
            </w:r>
          </w:p>
        </w:tc>
        <w:tc>
          <w:tcPr>
            <w:tcW w:w="7614" w:type="dxa"/>
            <w:gridSpan w:val="2"/>
            <w:vAlign w:val="center"/>
          </w:tcPr>
          <w:p w:rsidR="00276D26" w:rsidRPr="008B2859" w:rsidRDefault="006D3185" w:rsidP="008920DB">
            <w:pPr>
              <w:pStyle w:val="Stronatytuowa-Calibri14pktBoldNiebieski"/>
            </w:pPr>
            <w:r w:rsidRPr="008B2859">
              <w:t xml:space="preserve">Projekt </w:t>
            </w:r>
            <w:r w:rsidR="008920DB">
              <w:t>Techniczny</w:t>
            </w:r>
          </w:p>
        </w:tc>
      </w:tr>
      <w:tr w:rsidR="00276D26" w:rsidRPr="008B2859" w:rsidTr="00264151">
        <w:trPr>
          <w:trHeight w:val="567"/>
        </w:trPr>
        <w:tc>
          <w:tcPr>
            <w:tcW w:w="1456" w:type="dxa"/>
            <w:vAlign w:val="center"/>
          </w:tcPr>
          <w:p w:rsidR="00276D26" w:rsidRPr="008B2859" w:rsidRDefault="00276D26" w:rsidP="00264151">
            <w:pPr>
              <w:pStyle w:val="Stronatytuowa-Calibri11pktBoldKapitalki"/>
            </w:pPr>
          </w:p>
        </w:tc>
        <w:tc>
          <w:tcPr>
            <w:tcW w:w="7614" w:type="dxa"/>
            <w:gridSpan w:val="2"/>
            <w:vAlign w:val="center"/>
          </w:tcPr>
          <w:p w:rsidR="00276D26" w:rsidRPr="008B2859" w:rsidRDefault="00276D26" w:rsidP="006A1AC3">
            <w:pPr>
              <w:pStyle w:val="Stronatytuowa-Calibri14pktBoldNiebieski"/>
            </w:pPr>
          </w:p>
        </w:tc>
      </w:tr>
      <w:tr w:rsidR="006D3185" w:rsidRPr="008B2859" w:rsidTr="00264151">
        <w:trPr>
          <w:trHeight w:val="567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Rewizja</w:t>
            </w:r>
          </w:p>
        </w:tc>
        <w:tc>
          <w:tcPr>
            <w:tcW w:w="7614" w:type="dxa"/>
            <w:gridSpan w:val="2"/>
            <w:vAlign w:val="center"/>
          </w:tcPr>
          <w:p w:rsidR="006D3185" w:rsidRPr="008B2859" w:rsidRDefault="006D3185" w:rsidP="00264151">
            <w:pPr>
              <w:pStyle w:val="Stronatytuowa-Calibri14pktBoldNiebieski"/>
            </w:pPr>
            <w:r w:rsidRPr="008B2859">
              <w:t>00</w:t>
            </w:r>
          </w:p>
        </w:tc>
      </w:tr>
      <w:tr w:rsidR="006D3185" w:rsidRPr="008B2859" w:rsidTr="00264151">
        <w:trPr>
          <w:trHeight w:val="1418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Projektant</w:t>
            </w:r>
          </w:p>
        </w:tc>
        <w:tc>
          <w:tcPr>
            <w:tcW w:w="4933" w:type="dxa"/>
            <w:vAlign w:val="center"/>
          </w:tcPr>
          <w:p w:rsidR="006D3185" w:rsidRPr="008B2859" w:rsidRDefault="006D3185" w:rsidP="006D3185">
            <w:pPr>
              <w:rPr>
                <w:rFonts w:ascii="Calibri" w:eastAsia="Calibri" w:hAnsi="Calibri" w:cs="Calibri"/>
              </w:rPr>
            </w:pPr>
            <w:r w:rsidRPr="008B2859">
              <w:rPr>
                <w:rFonts w:ascii="Calibri" w:eastAsia="Calibri" w:hAnsi="Calibri" w:cs="Calibri"/>
              </w:rPr>
              <w:t>mgr inż. Jan Tolksdorf</w:t>
            </w:r>
          </w:p>
          <w:p w:rsidR="006D3185" w:rsidRPr="008B2859" w:rsidRDefault="006D3185" w:rsidP="006D3185">
            <w:pPr>
              <w:rPr>
                <w:rFonts w:ascii="Calibri" w:eastAsia="Calibri" w:hAnsi="Calibri" w:cs="Calibri"/>
              </w:rPr>
            </w:pPr>
            <w:proofErr w:type="spellStart"/>
            <w:r w:rsidRPr="008B2859">
              <w:rPr>
                <w:rFonts w:ascii="Calibri" w:eastAsia="Calibri" w:hAnsi="Calibri" w:cs="Calibri"/>
              </w:rPr>
              <w:t>upr</w:t>
            </w:r>
            <w:proofErr w:type="spellEnd"/>
            <w:r w:rsidRPr="008B2859">
              <w:rPr>
                <w:rFonts w:ascii="Calibri" w:eastAsia="Calibri" w:hAnsi="Calibri" w:cs="Calibri"/>
              </w:rPr>
              <w:t>. bud. MAZ/0381/POOK/09</w:t>
            </w:r>
          </w:p>
          <w:p w:rsidR="006D3185" w:rsidRPr="008B2859" w:rsidRDefault="006D3185" w:rsidP="00264151">
            <w:pPr>
              <w:rPr>
                <w:rFonts w:ascii="Calibri" w:eastAsia="Calibri" w:hAnsi="Calibri" w:cs="Calibri"/>
              </w:rPr>
            </w:pPr>
            <w:r w:rsidRPr="008B2859">
              <w:rPr>
                <w:rFonts w:ascii="Calibri" w:eastAsia="Calibri" w:hAnsi="Calibri" w:cs="Calibri"/>
              </w:rPr>
              <w:t xml:space="preserve">w specjalności architektonicznej do projektowania bez ograniczeń </w:t>
            </w:r>
          </w:p>
        </w:tc>
        <w:tc>
          <w:tcPr>
            <w:tcW w:w="2681" w:type="dxa"/>
            <w:vAlign w:val="bottom"/>
          </w:tcPr>
          <w:p w:rsidR="006D3185" w:rsidRPr="008B2859" w:rsidRDefault="006D3185" w:rsidP="00264151">
            <w:pPr>
              <w:pStyle w:val="Stronatytuowa-Calibri09pktSzary"/>
              <w:rPr>
                <w:sz w:val="28"/>
                <w:szCs w:val="28"/>
              </w:rPr>
            </w:pPr>
            <w:r w:rsidRPr="008B2859">
              <w:t>podpis</w:t>
            </w:r>
          </w:p>
        </w:tc>
      </w:tr>
      <w:tr w:rsidR="006D3185" w:rsidRPr="008B2859" w:rsidTr="00264151">
        <w:trPr>
          <w:trHeight w:val="1418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Sprawdzający</w:t>
            </w:r>
          </w:p>
        </w:tc>
        <w:tc>
          <w:tcPr>
            <w:tcW w:w="4933" w:type="dxa"/>
            <w:vAlign w:val="center"/>
          </w:tcPr>
          <w:p w:rsidR="006D3185" w:rsidRPr="008B2859" w:rsidRDefault="006D3185" w:rsidP="00264151">
            <w:pPr>
              <w:rPr>
                <w:rFonts w:ascii="Calibri" w:eastAsia="Calibri" w:hAnsi="Calibri" w:cs="Calibri"/>
              </w:rPr>
            </w:pPr>
            <w:r w:rsidRPr="008B2859">
              <w:rPr>
                <w:rFonts w:ascii="Calibri" w:eastAsia="Calibri" w:hAnsi="Calibri" w:cs="Calibri"/>
              </w:rPr>
              <w:t>mgr inż. Jacek Kożuchowski</w:t>
            </w:r>
          </w:p>
          <w:p w:rsidR="006D3185" w:rsidRPr="008B2859" w:rsidRDefault="006D3185" w:rsidP="00264151">
            <w:pPr>
              <w:rPr>
                <w:rFonts w:ascii="Calibri" w:eastAsia="Calibri" w:hAnsi="Calibri" w:cs="Calibri"/>
              </w:rPr>
            </w:pPr>
            <w:r w:rsidRPr="008B2859">
              <w:rPr>
                <w:rFonts w:ascii="Calibri" w:eastAsia="Calibri" w:hAnsi="Calibri" w:cs="Calibri"/>
              </w:rPr>
              <w:t xml:space="preserve">nr </w:t>
            </w:r>
            <w:proofErr w:type="spellStart"/>
            <w:r w:rsidRPr="008B2859">
              <w:rPr>
                <w:rFonts w:ascii="Calibri" w:eastAsia="Calibri" w:hAnsi="Calibri" w:cs="Calibri"/>
              </w:rPr>
              <w:t>upr</w:t>
            </w:r>
            <w:proofErr w:type="spellEnd"/>
            <w:r w:rsidRPr="008B2859">
              <w:rPr>
                <w:rFonts w:ascii="Calibri" w:eastAsia="Calibri" w:hAnsi="Calibri" w:cs="Calibri"/>
              </w:rPr>
              <w:t>. MAZ/0537/POOK/9</w:t>
            </w:r>
          </w:p>
          <w:p w:rsidR="006D3185" w:rsidRPr="008B2859" w:rsidRDefault="006D3185" w:rsidP="00264151">
            <w:pPr>
              <w:pStyle w:val="Stronatytuowa-Calibri11pkt"/>
              <w:rPr>
                <w:sz w:val="28"/>
                <w:szCs w:val="28"/>
              </w:rPr>
            </w:pPr>
            <w:r w:rsidRPr="008B2859">
              <w:rPr>
                <w:rFonts w:ascii="Calibri" w:eastAsia="Calibri" w:hAnsi="Calibri" w:cs="Calibri"/>
              </w:rPr>
              <w:t>w specjalności architektonicznej do projektowania bez ograniczeń</w:t>
            </w:r>
          </w:p>
        </w:tc>
        <w:tc>
          <w:tcPr>
            <w:tcW w:w="2681" w:type="dxa"/>
            <w:vAlign w:val="bottom"/>
          </w:tcPr>
          <w:p w:rsidR="006D3185" w:rsidRPr="008B2859" w:rsidRDefault="006D3185" w:rsidP="00264151">
            <w:pPr>
              <w:pStyle w:val="Stronatytuowa-Calibri09pktSzary"/>
            </w:pPr>
            <w:r w:rsidRPr="008B2859">
              <w:t>podpis</w:t>
            </w:r>
          </w:p>
        </w:tc>
      </w:tr>
      <w:tr w:rsidR="006D3185" w:rsidRPr="008B2859" w:rsidTr="00264151">
        <w:trPr>
          <w:trHeight w:val="567"/>
        </w:trPr>
        <w:tc>
          <w:tcPr>
            <w:tcW w:w="1456" w:type="dxa"/>
            <w:vAlign w:val="center"/>
          </w:tcPr>
          <w:p w:rsidR="006D3185" w:rsidRPr="008B2859" w:rsidRDefault="006D3185" w:rsidP="00264151">
            <w:pPr>
              <w:pStyle w:val="Stronatytuowa-Calibri11pktBoldKapitalki"/>
            </w:pPr>
            <w:r w:rsidRPr="008B2859">
              <w:t>Data opracowania</w:t>
            </w:r>
          </w:p>
        </w:tc>
        <w:tc>
          <w:tcPr>
            <w:tcW w:w="7614" w:type="dxa"/>
            <w:gridSpan w:val="2"/>
            <w:vAlign w:val="center"/>
          </w:tcPr>
          <w:p w:rsidR="006D3185" w:rsidRPr="008B2859" w:rsidRDefault="00302DEB" w:rsidP="00264151">
            <w:pPr>
              <w:pStyle w:val="Stronatytuowa-Calibri11pkt"/>
            </w:pPr>
            <w:r>
              <w:t>30</w:t>
            </w:r>
            <w:r w:rsidR="004D2B49">
              <w:t>.06</w:t>
            </w:r>
            <w:r w:rsidR="008B2859" w:rsidRPr="008B2859">
              <w:t>.</w:t>
            </w:r>
            <w:r w:rsidR="006D3185" w:rsidRPr="008B2859">
              <w:t xml:space="preserve"> 202</w:t>
            </w:r>
            <w:r w:rsidR="004D2B49">
              <w:t>3</w:t>
            </w:r>
          </w:p>
        </w:tc>
      </w:tr>
    </w:tbl>
    <w:p w:rsidR="00757D2B" w:rsidRPr="00757D2B" w:rsidRDefault="00757D2B" w:rsidP="00757D2B">
      <w:pPr>
        <w:autoSpaceDE/>
        <w:autoSpaceDN/>
        <w:adjustRightInd/>
        <w:spacing w:after="0"/>
        <w:rPr>
          <w:sz w:val="16"/>
        </w:rPr>
      </w:pPr>
      <w:bookmarkStart w:id="1" w:name="tytuł"/>
      <w:bookmarkEnd w:id="0"/>
    </w:p>
    <w:p w:rsidR="00757D2B" w:rsidRPr="00757D2B" w:rsidRDefault="00757D2B" w:rsidP="00757D2B">
      <w:pPr>
        <w:autoSpaceDE/>
        <w:autoSpaceDN/>
        <w:adjustRightInd/>
        <w:spacing w:after="0"/>
        <w:rPr>
          <w:sz w:val="16"/>
        </w:rPr>
      </w:pPr>
    </w:p>
    <w:p w:rsidR="00757D2B" w:rsidRPr="00757D2B" w:rsidRDefault="00757D2B" w:rsidP="00757D2B">
      <w:pPr>
        <w:autoSpaceDE/>
        <w:autoSpaceDN/>
        <w:adjustRightInd/>
        <w:spacing w:after="0"/>
        <w:rPr>
          <w:sz w:val="16"/>
        </w:rPr>
      </w:pPr>
    </w:p>
    <w:p w:rsidR="00757D2B" w:rsidRPr="00757D2B" w:rsidRDefault="00757D2B" w:rsidP="00757D2B">
      <w:pPr>
        <w:autoSpaceDE/>
        <w:autoSpaceDN/>
        <w:adjustRightInd/>
        <w:spacing w:after="0"/>
        <w:rPr>
          <w:sz w:val="16"/>
        </w:rPr>
      </w:pPr>
    </w:p>
    <w:p w:rsidR="00C93A32" w:rsidRPr="006A1AC3" w:rsidRDefault="00757D2B" w:rsidP="006A1AC3">
      <w:pPr>
        <w:keepNext/>
        <w:autoSpaceDE/>
        <w:autoSpaceDN/>
        <w:adjustRightInd/>
        <w:spacing w:before="120" w:after="0"/>
        <w:outlineLvl w:val="0"/>
        <w:rPr>
          <w:sz w:val="24"/>
        </w:rPr>
      </w:pPr>
      <w:r w:rsidRPr="00757D2B">
        <w:rPr>
          <w:sz w:val="24"/>
        </w:rPr>
        <w:lastRenderedPageBreak/>
        <w:t xml:space="preserve">                           </w:t>
      </w:r>
      <w:r w:rsidR="00276D26">
        <w:rPr>
          <w:sz w:val="24"/>
        </w:rPr>
        <w:t xml:space="preserve">                              </w:t>
      </w:r>
      <w:bookmarkEnd w:id="1"/>
    </w:p>
    <w:p w:rsidR="00AB64C9" w:rsidRPr="00A75370" w:rsidRDefault="00AB64C9" w:rsidP="006A1AC3">
      <w:pPr>
        <w:jc w:val="center"/>
        <w:rPr>
          <w:rFonts w:ascii="Arial" w:hAnsi="Arial" w:cs="Arial"/>
          <w:iCs/>
          <w:szCs w:val="22"/>
          <w:u w:val="single"/>
        </w:rPr>
      </w:pPr>
      <w:r w:rsidRPr="00A75370">
        <w:rPr>
          <w:rFonts w:ascii="Arial" w:hAnsi="Arial" w:cs="Arial"/>
          <w:iCs/>
          <w:szCs w:val="22"/>
          <w:u w:val="single"/>
        </w:rPr>
        <w:t>Zawartość opracowania</w:t>
      </w:r>
    </w:p>
    <w:p w:rsidR="00C43C94" w:rsidRPr="00A75370" w:rsidRDefault="00C43C94">
      <w:pPr>
        <w:rPr>
          <w:iCs/>
          <w:highlight w:val="yellow"/>
        </w:rPr>
      </w:pPr>
    </w:p>
    <w:p w:rsidR="00AB64C9" w:rsidRPr="00A75370" w:rsidRDefault="00C43C94" w:rsidP="0076178B">
      <w:pPr>
        <w:pStyle w:val="Nagwek"/>
        <w:numPr>
          <w:ilvl w:val="0"/>
          <w:numId w:val="10"/>
        </w:numPr>
        <w:spacing w:line="480" w:lineRule="auto"/>
        <w:rPr>
          <w:b w:val="0"/>
        </w:rPr>
      </w:pPr>
      <w:r w:rsidRPr="00A75370">
        <w:rPr>
          <w:b w:val="0"/>
        </w:rPr>
        <w:t>Dokumenty formalne</w:t>
      </w:r>
      <w:r w:rsidRPr="00A75370">
        <w:rPr>
          <w:b w:val="0"/>
        </w:rPr>
        <w:tab/>
      </w:r>
      <w:r w:rsidRPr="00A75370">
        <w:rPr>
          <w:b w:val="0"/>
        </w:rPr>
        <w:tab/>
      </w:r>
      <w:r w:rsidRPr="00A75370">
        <w:rPr>
          <w:b w:val="0"/>
        </w:rPr>
        <w:tab/>
      </w:r>
      <w:r w:rsidRPr="00A75370">
        <w:rPr>
          <w:b w:val="0"/>
        </w:rPr>
        <w:tab/>
      </w:r>
      <w:r w:rsidRPr="00A75370">
        <w:rPr>
          <w:b w:val="0"/>
        </w:rPr>
        <w:tab/>
      </w:r>
      <w:r w:rsidR="000171B3" w:rsidRPr="00A75370">
        <w:rPr>
          <w:b w:val="0"/>
        </w:rPr>
        <w:tab/>
      </w:r>
      <w:r w:rsidR="008E1C46" w:rsidRPr="00A75370">
        <w:rPr>
          <w:b w:val="0"/>
        </w:rPr>
        <w:tab/>
      </w:r>
      <w:r w:rsidRPr="00A75370">
        <w:rPr>
          <w:b w:val="0"/>
        </w:rPr>
        <w:t>-</w:t>
      </w:r>
      <w:r w:rsidR="008920DB">
        <w:rPr>
          <w:b w:val="0"/>
          <w:iCs/>
        </w:rPr>
        <w:t>4</w:t>
      </w:r>
      <w:r w:rsidR="00AB64C9" w:rsidRPr="00A75370">
        <w:rPr>
          <w:iCs/>
        </w:rPr>
        <w:t xml:space="preserve">                                      </w:t>
      </w:r>
    </w:p>
    <w:p w:rsidR="00757D2B" w:rsidRPr="00A75370" w:rsidRDefault="00C43C94" w:rsidP="00E9235B">
      <w:pPr>
        <w:pStyle w:val="Nagwek8"/>
        <w:spacing w:line="480" w:lineRule="auto"/>
        <w:rPr>
          <w:rFonts w:ascii="Arial" w:hAnsi="Arial" w:cs="Arial"/>
          <w:i w:val="0"/>
          <w:sz w:val="18"/>
        </w:rPr>
      </w:pPr>
      <w:r w:rsidRPr="00A75370">
        <w:rPr>
          <w:rFonts w:ascii="Arial" w:hAnsi="Arial" w:cs="Arial"/>
          <w:i w:val="0"/>
          <w:sz w:val="18"/>
        </w:rPr>
        <w:t>Opis techniczny</w:t>
      </w:r>
      <w:r w:rsidRPr="00A75370">
        <w:rPr>
          <w:rFonts w:ascii="Arial" w:hAnsi="Arial" w:cs="Arial"/>
          <w:i w:val="0"/>
          <w:sz w:val="18"/>
        </w:rPr>
        <w:tab/>
      </w:r>
      <w:r w:rsidRPr="00A75370">
        <w:rPr>
          <w:rFonts w:ascii="Arial" w:hAnsi="Arial" w:cs="Arial"/>
          <w:i w:val="0"/>
          <w:sz w:val="18"/>
        </w:rPr>
        <w:tab/>
      </w:r>
      <w:r w:rsidRPr="00A75370">
        <w:rPr>
          <w:rFonts w:ascii="Arial" w:hAnsi="Arial" w:cs="Arial"/>
          <w:i w:val="0"/>
          <w:sz w:val="18"/>
        </w:rPr>
        <w:tab/>
      </w:r>
      <w:r w:rsidRPr="00A75370">
        <w:rPr>
          <w:rFonts w:ascii="Arial" w:hAnsi="Arial" w:cs="Arial"/>
          <w:i w:val="0"/>
          <w:sz w:val="18"/>
        </w:rPr>
        <w:tab/>
      </w:r>
      <w:r w:rsidRPr="00A75370">
        <w:rPr>
          <w:rFonts w:ascii="Arial" w:hAnsi="Arial" w:cs="Arial"/>
          <w:i w:val="0"/>
          <w:sz w:val="18"/>
        </w:rPr>
        <w:tab/>
      </w:r>
      <w:r w:rsidR="000171B3" w:rsidRPr="00A75370">
        <w:rPr>
          <w:rFonts w:ascii="Arial" w:hAnsi="Arial" w:cs="Arial"/>
          <w:i w:val="0"/>
          <w:sz w:val="18"/>
        </w:rPr>
        <w:tab/>
      </w:r>
      <w:r w:rsidR="008E1C46" w:rsidRPr="00A75370">
        <w:rPr>
          <w:rFonts w:ascii="Arial" w:hAnsi="Arial" w:cs="Arial"/>
          <w:i w:val="0"/>
          <w:sz w:val="18"/>
        </w:rPr>
        <w:tab/>
      </w:r>
      <w:r w:rsidR="00757D2B" w:rsidRPr="00A75370">
        <w:rPr>
          <w:rFonts w:ascii="Arial" w:hAnsi="Arial" w:cs="Arial"/>
          <w:i w:val="0"/>
          <w:sz w:val="18"/>
        </w:rPr>
        <w:tab/>
      </w:r>
      <w:r w:rsidR="003B6F17" w:rsidRPr="00A75370">
        <w:rPr>
          <w:rFonts w:ascii="Arial" w:hAnsi="Arial" w:cs="Arial"/>
          <w:i w:val="0"/>
          <w:sz w:val="18"/>
        </w:rPr>
        <w:t>-</w:t>
      </w:r>
      <w:r w:rsidR="008920DB">
        <w:rPr>
          <w:rFonts w:ascii="Arial" w:hAnsi="Arial" w:cs="Arial"/>
          <w:i w:val="0"/>
          <w:sz w:val="18"/>
        </w:rPr>
        <w:t>11</w:t>
      </w:r>
    </w:p>
    <w:p w:rsidR="00E9235B" w:rsidRPr="00A75370" w:rsidRDefault="00E9235B" w:rsidP="00E9235B"/>
    <w:p w:rsidR="00E92D59" w:rsidRPr="00A75370" w:rsidRDefault="001E68B7" w:rsidP="0076178B">
      <w:pPr>
        <w:pStyle w:val="Akapitzlist"/>
        <w:numPr>
          <w:ilvl w:val="0"/>
          <w:numId w:val="10"/>
        </w:numPr>
        <w:spacing w:line="480" w:lineRule="auto"/>
        <w:rPr>
          <w:rFonts w:ascii="Arial" w:hAnsi="Arial" w:cs="Arial"/>
        </w:rPr>
      </w:pPr>
      <w:r w:rsidRPr="00A75370">
        <w:rPr>
          <w:rFonts w:ascii="Arial" w:hAnsi="Arial" w:cs="Arial"/>
        </w:rPr>
        <w:t>Wytyczne Planu BIOZ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="004E1027" w:rsidRPr="00A75370">
        <w:rPr>
          <w:rFonts w:ascii="Arial" w:hAnsi="Arial" w:cs="Arial"/>
        </w:rPr>
        <w:tab/>
      </w:r>
      <w:r w:rsidR="004E1027" w:rsidRPr="00A75370">
        <w:rPr>
          <w:rFonts w:ascii="Arial" w:hAnsi="Arial" w:cs="Arial"/>
        </w:rPr>
        <w:tab/>
      </w:r>
      <w:r w:rsidR="004E1027" w:rsidRPr="00A75370">
        <w:rPr>
          <w:rFonts w:ascii="Arial" w:hAnsi="Arial" w:cs="Arial"/>
        </w:rPr>
        <w:tab/>
      </w:r>
      <w:r w:rsidR="004E1027" w:rsidRPr="00A75370">
        <w:rPr>
          <w:rFonts w:ascii="Arial" w:hAnsi="Arial" w:cs="Arial"/>
        </w:rPr>
        <w:tab/>
      </w:r>
      <w:r w:rsidR="009A5380" w:rsidRPr="00A75370">
        <w:rPr>
          <w:rFonts w:ascii="Arial" w:hAnsi="Arial" w:cs="Arial"/>
        </w:rPr>
        <w:t>-</w:t>
      </w:r>
      <w:r w:rsidR="008920DB">
        <w:rPr>
          <w:rFonts w:ascii="Arial" w:hAnsi="Arial" w:cs="Arial"/>
        </w:rPr>
        <w:t>28</w:t>
      </w:r>
    </w:p>
    <w:p w:rsidR="00E92D59" w:rsidRPr="00A75370" w:rsidRDefault="00E92D59" w:rsidP="00E92D59">
      <w:pPr>
        <w:spacing w:line="480" w:lineRule="auto"/>
        <w:rPr>
          <w:rFonts w:ascii="Arial" w:hAnsi="Arial" w:cs="Arial"/>
        </w:rPr>
      </w:pPr>
    </w:p>
    <w:p w:rsidR="009A5380" w:rsidRPr="00A75370" w:rsidRDefault="009A5380" w:rsidP="009A5380">
      <w:pPr>
        <w:pStyle w:val="Nagwek7"/>
        <w:spacing w:line="480" w:lineRule="auto"/>
        <w:ind w:left="1080" w:hanging="720"/>
        <w:rPr>
          <w:rFonts w:ascii="Arial" w:hAnsi="Arial" w:cs="Arial"/>
          <w:i w:val="0"/>
          <w:sz w:val="18"/>
        </w:rPr>
      </w:pPr>
      <w:r w:rsidRPr="00A75370">
        <w:rPr>
          <w:rFonts w:ascii="Arial" w:hAnsi="Arial" w:cs="Arial"/>
          <w:i w:val="0"/>
          <w:sz w:val="18"/>
        </w:rPr>
        <w:t>II.</w:t>
      </w:r>
      <w:r w:rsidRPr="00A75370">
        <w:rPr>
          <w:rFonts w:ascii="Arial" w:hAnsi="Arial" w:cs="Arial"/>
          <w:i w:val="0"/>
          <w:sz w:val="18"/>
        </w:rPr>
        <w:tab/>
        <w:t>Część obliczeniowa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1.0 Budynek A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8920DB">
        <w:rPr>
          <w:rFonts w:ascii="Arial" w:hAnsi="Arial" w:cs="Arial"/>
        </w:rPr>
        <w:t>31</w:t>
      </w:r>
    </w:p>
    <w:p w:rsidR="009A5380" w:rsidRPr="00A75370" w:rsidRDefault="009A5380" w:rsidP="009A5380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1</w:t>
      </w:r>
      <w:r w:rsidR="008B2859" w:rsidRPr="00A75370">
        <w:rPr>
          <w:rFonts w:ascii="Arial" w:hAnsi="Arial" w:cs="Arial"/>
        </w:rPr>
        <w:t>.1</w:t>
      </w:r>
      <w:r w:rsidRPr="00A75370">
        <w:rPr>
          <w:rFonts w:ascii="Arial" w:hAnsi="Arial" w:cs="Arial"/>
        </w:rPr>
        <w:t xml:space="preserve"> Strop nad </w:t>
      </w:r>
      <w:r w:rsidR="008B2859" w:rsidRPr="00A75370">
        <w:rPr>
          <w:rFonts w:ascii="Arial" w:hAnsi="Arial" w:cs="Arial"/>
        </w:rPr>
        <w:t>Kondygnacją 5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8920DB">
        <w:rPr>
          <w:rFonts w:ascii="Arial" w:hAnsi="Arial" w:cs="Arial"/>
        </w:rPr>
        <w:t>32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1.2 Strop nad Kondygnacją 1-4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E34C45">
        <w:rPr>
          <w:rFonts w:ascii="Arial" w:hAnsi="Arial" w:cs="Arial"/>
        </w:rPr>
        <w:t>37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1.3 Strop nad Kondygnacją -1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E34C45">
        <w:rPr>
          <w:rFonts w:ascii="Arial" w:hAnsi="Arial" w:cs="Arial"/>
        </w:rPr>
        <w:t>42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2.0 Budynek C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A75370" w:rsidRPr="00A75370">
        <w:rPr>
          <w:rFonts w:ascii="Arial" w:hAnsi="Arial" w:cs="Arial"/>
        </w:rPr>
        <w:t>4</w:t>
      </w:r>
      <w:r w:rsidR="00E34C45">
        <w:rPr>
          <w:rFonts w:ascii="Arial" w:hAnsi="Arial" w:cs="Arial"/>
        </w:rPr>
        <w:t>7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2.1 Strop nad Kondygnacją 3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E34C45">
        <w:rPr>
          <w:rFonts w:ascii="Arial" w:hAnsi="Arial" w:cs="Arial"/>
        </w:rPr>
        <w:t>48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2.2 Strop nad Kondygnacją 2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E34C45">
        <w:rPr>
          <w:rFonts w:ascii="Arial" w:hAnsi="Arial" w:cs="Arial"/>
        </w:rPr>
        <w:t>53</w:t>
      </w:r>
    </w:p>
    <w:p w:rsidR="008B2859" w:rsidRPr="00A75370" w:rsidRDefault="008B2859" w:rsidP="008B2859">
      <w:pPr>
        <w:spacing w:line="480" w:lineRule="auto"/>
        <w:ind w:firstLine="708"/>
        <w:rPr>
          <w:rFonts w:ascii="Arial" w:hAnsi="Arial" w:cs="Arial"/>
        </w:rPr>
      </w:pPr>
      <w:r w:rsidRPr="00A75370">
        <w:rPr>
          <w:rFonts w:ascii="Arial" w:hAnsi="Arial" w:cs="Arial"/>
        </w:rPr>
        <w:t>2.3 Strop nad Kondygnacją 1</w:t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</w:r>
      <w:r w:rsidRPr="00A75370">
        <w:rPr>
          <w:rFonts w:ascii="Arial" w:hAnsi="Arial" w:cs="Arial"/>
        </w:rPr>
        <w:tab/>
        <w:t>-</w:t>
      </w:r>
      <w:r w:rsidR="00285554">
        <w:rPr>
          <w:rFonts w:ascii="Arial" w:hAnsi="Arial" w:cs="Arial"/>
        </w:rPr>
        <w:t>5</w:t>
      </w:r>
      <w:r w:rsidR="00E34C45">
        <w:rPr>
          <w:rFonts w:ascii="Arial" w:hAnsi="Arial" w:cs="Arial"/>
        </w:rPr>
        <w:t>8</w:t>
      </w: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8B2859" w:rsidRDefault="008B2859" w:rsidP="009A5380">
      <w:pPr>
        <w:spacing w:line="480" w:lineRule="auto"/>
        <w:ind w:firstLine="708"/>
        <w:rPr>
          <w:rFonts w:ascii="Arial" w:hAnsi="Arial" w:cs="Arial"/>
          <w:highlight w:val="yellow"/>
        </w:rPr>
      </w:pPr>
    </w:p>
    <w:p w:rsidR="00AB64C9" w:rsidRPr="00A75370" w:rsidRDefault="00AB64C9" w:rsidP="0072071E">
      <w:pPr>
        <w:pStyle w:val="Nagwek7"/>
        <w:spacing w:line="480" w:lineRule="auto"/>
        <w:ind w:left="1080" w:hanging="720"/>
        <w:rPr>
          <w:rFonts w:ascii="Arial" w:hAnsi="Arial" w:cs="Arial"/>
          <w:i w:val="0"/>
          <w:sz w:val="18"/>
        </w:rPr>
      </w:pPr>
      <w:r w:rsidRPr="00A75370">
        <w:rPr>
          <w:rFonts w:ascii="Arial" w:hAnsi="Arial" w:cs="Arial"/>
          <w:i w:val="0"/>
          <w:sz w:val="18"/>
        </w:rPr>
        <w:lastRenderedPageBreak/>
        <w:t>I</w:t>
      </w:r>
      <w:r w:rsidR="009A5380" w:rsidRPr="00A75370">
        <w:rPr>
          <w:rFonts w:ascii="Arial" w:hAnsi="Arial" w:cs="Arial"/>
          <w:i w:val="0"/>
          <w:sz w:val="18"/>
        </w:rPr>
        <w:t>I</w:t>
      </w:r>
      <w:r w:rsidRPr="00A75370">
        <w:rPr>
          <w:rFonts w:ascii="Arial" w:hAnsi="Arial" w:cs="Arial"/>
          <w:i w:val="0"/>
          <w:sz w:val="18"/>
        </w:rPr>
        <w:t>I.</w:t>
      </w:r>
      <w:r w:rsidRPr="00A75370">
        <w:rPr>
          <w:rFonts w:ascii="Arial" w:hAnsi="Arial" w:cs="Arial"/>
          <w:i w:val="0"/>
          <w:sz w:val="18"/>
        </w:rPr>
        <w:tab/>
        <w:t>Część rysunkowa</w:t>
      </w:r>
    </w:p>
    <w:p w:rsidR="00264151" w:rsidRDefault="00AB64C9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>-</w:t>
      </w:r>
      <w:r w:rsidR="00664D29" w:rsidRPr="009A44CA">
        <w:rPr>
          <w:rFonts w:ascii="Arial" w:hAnsi="Arial" w:cs="Arial"/>
        </w:rPr>
        <w:t xml:space="preserve"> R</w:t>
      </w:r>
      <w:r w:rsidRPr="009A44CA">
        <w:rPr>
          <w:rFonts w:ascii="Arial" w:hAnsi="Arial" w:cs="Arial"/>
        </w:rPr>
        <w:t xml:space="preserve">zut </w:t>
      </w:r>
      <w:r w:rsidR="00264151">
        <w:rPr>
          <w:rFonts w:ascii="Arial" w:hAnsi="Arial" w:cs="Arial"/>
        </w:rPr>
        <w:t>Fundamentów</w:t>
      </w:r>
      <w:r w:rsidR="0072071E" w:rsidRPr="009A44CA">
        <w:rPr>
          <w:rFonts w:ascii="Arial" w:hAnsi="Arial" w:cs="Arial"/>
        </w:rPr>
        <w:t>, Szalunek</w:t>
      </w:r>
      <w:r w:rsidR="00504417" w:rsidRPr="009A44CA">
        <w:rPr>
          <w:rFonts w:ascii="Arial" w:hAnsi="Arial" w:cs="Arial"/>
        </w:rPr>
        <w:tab/>
      </w:r>
      <w:r w:rsidR="00DC2BD0" w:rsidRPr="009A44CA">
        <w:rPr>
          <w:rFonts w:ascii="Arial" w:hAnsi="Arial" w:cs="Arial"/>
        </w:rPr>
        <w:tab/>
      </w:r>
      <w:r w:rsidR="00264151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 w:rsidR="00264151">
        <w:rPr>
          <w:rFonts w:ascii="Arial" w:hAnsi="Arial" w:cs="Arial"/>
        </w:rPr>
        <w:t>269</w:t>
      </w:r>
      <w:r w:rsidR="009A5380" w:rsidRPr="009A44CA">
        <w:rPr>
          <w:rFonts w:ascii="Arial" w:hAnsi="Arial" w:cs="Arial"/>
        </w:rPr>
        <w:t>-P</w:t>
      </w:r>
      <w:r w:rsidR="00404768" w:rsidRPr="009A44CA">
        <w:rPr>
          <w:rFonts w:ascii="Arial" w:hAnsi="Arial" w:cs="Arial"/>
        </w:rPr>
        <w:t>W</w:t>
      </w:r>
      <w:r w:rsidR="009A5380" w:rsidRPr="009A44CA">
        <w:rPr>
          <w:rFonts w:ascii="Arial" w:hAnsi="Arial" w:cs="Arial"/>
        </w:rPr>
        <w:t>-X-K-SZ-R</w:t>
      </w:r>
      <w:r w:rsidR="00C93A32" w:rsidRPr="009A44CA">
        <w:rPr>
          <w:rFonts w:ascii="Arial" w:hAnsi="Arial" w:cs="Arial"/>
        </w:rPr>
        <w:t>-01-00</w:t>
      </w:r>
    </w:p>
    <w:p w:rsidR="00264151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-1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-02</w:t>
      </w:r>
      <w:r w:rsidRPr="009A44CA">
        <w:rPr>
          <w:rFonts w:ascii="Arial" w:hAnsi="Arial" w:cs="Arial"/>
        </w:rPr>
        <w:t>-00</w:t>
      </w:r>
    </w:p>
    <w:p w:rsidR="00264151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1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-03</w:t>
      </w:r>
      <w:r w:rsidRPr="009A44CA">
        <w:rPr>
          <w:rFonts w:ascii="Arial" w:hAnsi="Arial" w:cs="Arial"/>
        </w:rPr>
        <w:t>-00</w:t>
      </w:r>
    </w:p>
    <w:p w:rsidR="0072071E" w:rsidRPr="008920DB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2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-04</w:t>
      </w:r>
      <w:r w:rsidRPr="009A44CA">
        <w:rPr>
          <w:rFonts w:ascii="Arial" w:hAnsi="Arial" w:cs="Arial"/>
        </w:rPr>
        <w:t>-00</w:t>
      </w:r>
    </w:p>
    <w:p w:rsidR="00264151" w:rsidRPr="008920DB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3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-05</w:t>
      </w:r>
      <w:r w:rsidRPr="009A44CA">
        <w:rPr>
          <w:rFonts w:ascii="Arial" w:hAnsi="Arial" w:cs="Arial"/>
        </w:rPr>
        <w:t>-00</w:t>
      </w:r>
    </w:p>
    <w:p w:rsidR="00264151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4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-06</w:t>
      </w:r>
      <w:r w:rsidRPr="009A44CA">
        <w:rPr>
          <w:rFonts w:ascii="Arial" w:hAnsi="Arial" w:cs="Arial"/>
        </w:rPr>
        <w:t>-00</w:t>
      </w:r>
    </w:p>
    <w:p w:rsidR="00264151" w:rsidRPr="008920DB" w:rsidRDefault="00264151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Stropu nad kondygnacją 5</w:t>
      </w:r>
      <w:r w:rsidRPr="009A44CA">
        <w:rPr>
          <w:rFonts w:ascii="Arial" w:hAnsi="Arial" w:cs="Arial"/>
        </w:rPr>
        <w:t>, Szalunek</w:t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-07</w:t>
      </w:r>
      <w:r w:rsidRPr="009A44CA">
        <w:rPr>
          <w:rFonts w:ascii="Arial" w:hAnsi="Arial" w:cs="Arial"/>
        </w:rPr>
        <w:t>-00</w:t>
      </w:r>
    </w:p>
    <w:p w:rsidR="00230BD5" w:rsidRDefault="00230BD5" w:rsidP="008920DB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Ścian Poddasza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9A44CA">
        <w:rPr>
          <w:rFonts w:ascii="Arial" w:hAnsi="Arial" w:cs="Arial"/>
        </w:rPr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>
        <w:rPr>
          <w:rFonts w:ascii="Arial" w:hAnsi="Arial" w:cs="Arial"/>
        </w:rPr>
        <w:t>-08</w:t>
      </w:r>
      <w:r w:rsidR="008920DB">
        <w:rPr>
          <w:rFonts w:ascii="Arial" w:hAnsi="Arial" w:cs="Arial"/>
        </w:rPr>
        <w:t>-0</w:t>
      </w:r>
    </w:p>
    <w:p w:rsidR="00264151" w:rsidRPr="009A44CA" w:rsidRDefault="00264151" w:rsidP="00264151">
      <w:pPr>
        <w:spacing w:after="0" w:line="480" w:lineRule="auto"/>
        <w:ind w:left="360" w:firstLine="348"/>
        <w:rPr>
          <w:rFonts w:ascii="Arial" w:hAnsi="Arial" w:cs="Arial"/>
        </w:rPr>
      </w:pPr>
      <w:r w:rsidRPr="009A44CA">
        <w:rPr>
          <w:rFonts w:ascii="Arial" w:hAnsi="Arial" w:cs="Arial"/>
        </w:rPr>
        <w:t xml:space="preserve">- Rzut </w:t>
      </w:r>
      <w:r>
        <w:rPr>
          <w:rFonts w:ascii="Arial" w:hAnsi="Arial" w:cs="Arial"/>
        </w:rPr>
        <w:t>Dachu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</w:r>
      <w:r w:rsidRPr="009A44CA">
        <w:rPr>
          <w:rFonts w:ascii="Arial" w:hAnsi="Arial" w:cs="Arial"/>
        </w:rPr>
        <w:tab/>
        <w:t>-</w:t>
      </w:r>
      <w:r>
        <w:rPr>
          <w:rFonts w:ascii="Arial" w:hAnsi="Arial" w:cs="Arial"/>
        </w:rPr>
        <w:t>269</w:t>
      </w:r>
      <w:r w:rsidRPr="009A44CA">
        <w:rPr>
          <w:rFonts w:ascii="Arial" w:hAnsi="Arial" w:cs="Arial"/>
        </w:rPr>
        <w:t>-PW-X-K-SZ-R</w:t>
      </w:r>
      <w:r w:rsidR="00230BD5">
        <w:rPr>
          <w:rFonts w:ascii="Arial" w:hAnsi="Arial" w:cs="Arial"/>
        </w:rPr>
        <w:t>-09</w:t>
      </w:r>
      <w:r w:rsidRPr="009A44CA">
        <w:rPr>
          <w:rFonts w:ascii="Arial" w:hAnsi="Arial" w:cs="Arial"/>
        </w:rPr>
        <w:t>-00</w:t>
      </w: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5B3DD2" w:rsidRDefault="005B3DD2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8920DB" w:rsidRDefault="008920D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8920DB" w:rsidRDefault="008920D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8920DB" w:rsidRDefault="008920D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264151" w:rsidRDefault="00264151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Trebuchet MS" w:hAnsi="Trebuchet MS"/>
          <w:b/>
          <w:sz w:val="22"/>
          <w:szCs w:val="22"/>
          <w:u w:val="single"/>
        </w:rPr>
      </w:pPr>
    </w:p>
    <w:p w:rsidR="006D3185" w:rsidRDefault="006D3185" w:rsidP="009A5380">
      <w:pPr>
        <w:tabs>
          <w:tab w:val="left" w:pos="360"/>
          <w:tab w:val="left" w:pos="1470"/>
        </w:tabs>
        <w:spacing w:after="0" w:line="360" w:lineRule="auto"/>
        <w:rPr>
          <w:rFonts w:ascii="Trebuchet MS" w:hAnsi="Trebuchet MS"/>
          <w:b/>
          <w:sz w:val="22"/>
          <w:szCs w:val="22"/>
          <w:u w:val="single"/>
        </w:rPr>
      </w:pP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b/>
          <w:szCs w:val="22"/>
          <w:u w:val="single"/>
        </w:rPr>
      </w:pPr>
      <w:r w:rsidRPr="00B41B99">
        <w:rPr>
          <w:rFonts w:ascii="Arial" w:hAnsi="Arial" w:cs="Arial"/>
          <w:b/>
          <w:szCs w:val="22"/>
          <w:u w:val="single"/>
        </w:rPr>
        <w:lastRenderedPageBreak/>
        <w:t>OŚWIADCZENIE</w:t>
      </w: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</w:p>
    <w:p w:rsidR="00B41B99" w:rsidRPr="00B41B99" w:rsidRDefault="00B41B99" w:rsidP="00B41B99">
      <w:pPr>
        <w:autoSpaceDE/>
        <w:autoSpaceDN/>
        <w:adjustRightInd/>
        <w:spacing w:after="0" w:line="360" w:lineRule="auto"/>
        <w:rPr>
          <w:rFonts w:ascii="Arial" w:hAnsi="Arial" w:cs="Arial"/>
        </w:rPr>
      </w:pPr>
      <w:r w:rsidRPr="00B41B99">
        <w:rPr>
          <w:rFonts w:ascii="Arial" w:hAnsi="Arial" w:cs="Arial"/>
        </w:rPr>
        <w:t>W odniesieniu do art. 34 ust. 3d pkt. 3 Ustawy z dnia 7 lipca 1994 r. Prawo Budowlane  (Dz. U. z 2020 r. poz. 1333 z późniejszymi zmianami)</w:t>
      </w: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rPr>
          <w:rFonts w:ascii="Arial" w:hAnsi="Arial" w:cs="Arial"/>
          <w:color w:val="000000"/>
        </w:rPr>
      </w:pPr>
    </w:p>
    <w:p w:rsidR="00CB5C03" w:rsidRDefault="00757D2B" w:rsidP="00276D26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  <w:r w:rsidRPr="00B41B99">
        <w:rPr>
          <w:rFonts w:ascii="Arial" w:hAnsi="Arial" w:cs="Arial"/>
          <w:color w:val="000000"/>
        </w:rPr>
        <w:t>oświadczam że:</w:t>
      </w:r>
    </w:p>
    <w:p w:rsidR="00276D26" w:rsidRPr="00276D26" w:rsidRDefault="00276D26" w:rsidP="006A1AC3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</w:p>
    <w:p w:rsidR="00CB5C03" w:rsidRPr="006A1AC3" w:rsidRDefault="00CB5C03" w:rsidP="006A1AC3">
      <w:pPr>
        <w:keepNext/>
        <w:autoSpaceDE/>
        <w:autoSpaceDN/>
        <w:adjustRightInd/>
        <w:spacing w:after="0" w:line="360" w:lineRule="auto"/>
        <w:jc w:val="center"/>
        <w:outlineLvl w:val="0"/>
        <w:rPr>
          <w:rFonts w:ascii="Arial" w:hAnsi="Arial" w:cs="Arial"/>
          <w:b/>
        </w:rPr>
      </w:pPr>
      <w:r w:rsidRPr="006A1AC3">
        <w:rPr>
          <w:rFonts w:ascii="Arial" w:hAnsi="Arial" w:cs="Arial"/>
          <w:b/>
        </w:rPr>
        <w:t xml:space="preserve">PROJEKT </w:t>
      </w:r>
      <w:r w:rsidR="008920DB">
        <w:rPr>
          <w:rFonts w:ascii="Arial" w:hAnsi="Arial" w:cs="Arial"/>
          <w:b/>
        </w:rPr>
        <w:t>TECHNICZNY</w:t>
      </w:r>
    </w:p>
    <w:p w:rsidR="006A1AC3" w:rsidRPr="006A1AC3" w:rsidRDefault="006A1AC3" w:rsidP="006A1AC3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PRZEBUDOWA, NADBUDOWA, REMONT, ROZBIÓRKI ISTNIEJĄCYCH OBIEKTÓW MWOMP ORAZ BUDOWA NOWEGO ŁĄCZNIKA WRAZ Z URZĄDZENIAMI BUDOWLANYMI - „MODERNIZACJA OBIEKTÓW MWOMP W PŁOCKU ODDZIAŁ W WARSZAWIE”.</w:t>
      </w:r>
    </w:p>
    <w:p w:rsidR="006A1AC3" w:rsidRPr="006A1AC3" w:rsidRDefault="006A1AC3" w:rsidP="006A1AC3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AL. WOJSKA POLSKIEGO 25</w:t>
      </w:r>
    </w:p>
    <w:p w:rsidR="006A1AC3" w:rsidRPr="006A1AC3" w:rsidRDefault="006A1AC3" w:rsidP="006A1AC3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01-515 WARSZAWA</w:t>
      </w:r>
    </w:p>
    <w:p w:rsidR="00757D2B" w:rsidRDefault="006A1AC3" w:rsidP="006A1AC3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DZ. NR 56, 50, 52; OBRĘB 7-01-15</w:t>
      </w:r>
    </w:p>
    <w:p w:rsidR="006A1AC3" w:rsidRPr="006A1AC3" w:rsidRDefault="006A1AC3" w:rsidP="006A1AC3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</w:p>
    <w:p w:rsidR="00757D2B" w:rsidRPr="00B41B99" w:rsidRDefault="00757D2B" w:rsidP="00757D2B">
      <w:pPr>
        <w:jc w:val="center"/>
        <w:rPr>
          <w:rFonts w:ascii="Arial" w:hAnsi="Arial" w:cs="Arial"/>
          <w:color w:val="000000"/>
        </w:rPr>
      </w:pPr>
      <w:r w:rsidRPr="00B41B99">
        <w:rPr>
          <w:rFonts w:ascii="Arial" w:hAnsi="Arial" w:cs="Arial"/>
          <w:color w:val="000000"/>
        </w:rPr>
        <w:t>w zakresie projektu konstrukcji</w:t>
      </w: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b/>
          <w:bCs/>
          <w:color w:val="000000"/>
        </w:rPr>
      </w:pP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</w:p>
    <w:p w:rsidR="00757D2B" w:rsidRPr="00B41B99" w:rsidRDefault="00757D2B" w:rsidP="00757D2B">
      <w:pPr>
        <w:tabs>
          <w:tab w:val="left" w:pos="360"/>
          <w:tab w:val="left" w:pos="1470"/>
        </w:tabs>
        <w:spacing w:after="0" w:line="360" w:lineRule="auto"/>
        <w:jc w:val="center"/>
        <w:rPr>
          <w:rFonts w:ascii="Arial" w:hAnsi="Arial" w:cs="Arial"/>
          <w:color w:val="000000"/>
        </w:rPr>
      </w:pPr>
      <w:r w:rsidRPr="00B41B99">
        <w:rPr>
          <w:rFonts w:ascii="Arial" w:hAnsi="Arial" w:cs="Arial"/>
          <w:color w:val="000000"/>
        </w:rPr>
        <w:t>został sporządzony zgodnie z obowiązującymi przepisami oraz zasadami wiedzy technicznej.</w:t>
      </w:r>
    </w:p>
    <w:p w:rsidR="00757D2B" w:rsidRPr="00757D2B" w:rsidRDefault="00757D2B" w:rsidP="00757D2B"/>
    <w:p w:rsidR="00757D2B" w:rsidRPr="00757D2B" w:rsidRDefault="00757D2B" w:rsidP="00757D2B"/>
    <w:p w:rsidR="00757D2B" w:rsidRPr="00757D2B" w:rsidRDefault="00757D2B" w:rsidP="00757D2B"/>
    <w:p w:rsidR="00757D2B" w:rsidRPr="00757D2B" w:rsidRDefault="00757D2B" w:rsidP="00757D2B">
      <w:pPr>
        <w:keepNext/>
        <w:ind w:left="6480" w:hanging="6480"/>
        <w:jc w:val="right"/>
        <w:outlineLvl w:val="4"/>
        <w:rPr>
          <w:rFonts w:ascii="Trebuchet MS" w:hAnsi="Trebuchet MS"/>
          <w:i/>
          <w:iCs/>
        </w:rPr>
      </w:pP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  <w:u w:val="single"/>
        </w:rPr>
      </w:pPr>
      <w:r w:rsidRPr="00B41B99">
        <w:rPr>
          <w:rFonts w:ascii="Arial" w:hAnsi="Arial" w:cs="Arial"/>
          <w:b/>
          <w:bCs/>
          <w:iCs/>
          <w:u w:val="single"/>
        </w:rPr>
        <w:t>projektant: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mgr inż. Jan Tolksdorf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nr up. MAZ/0381/POOK/09</w:t>
      </w:r>
    </w:p>
    <w:p w:rsidR="00B41B99" w:rsidRPr="00B41B99" w:rsidRDefault="00B41B99" w:rsidP="00B41B99">
      <w:pPr>
        <w:autoSpaceDE/>
        <w:autoSpaceDN/>
        <w:adjustRightInd/>
        <w:spacing w:after="0"/>
        <w:ind w:left="312"/>
        <w:jc w:val="right"/>
        <w:rPr>
          <w:b/>
          <w:bCs/>
          <w:iCs/>
          <w:sz w:val="24"/>
        </w:rPr>
      </w:pP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Cs/>
          <w:u w:val="single"/>
        </w:rPr>
      </w:pPr>
      <w:r w:rsidRPr="00B41B99">
        <w:rPr>
          <w:rFonts w:ascii="Arial" w:hAnsi="Arial" w:cs="Arial"/>
          <w:b/>
          <w:bCs/>
          <w:iCs/>
          <w:u w:val="single"/>
        </w:rPr>
        <w:t>sprawdził: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 xml:space="preserve">mgr inż. Jacek Kożuchowski 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MAZ/0537/POOK/12</w:t>
      </w:r>
    </w:p>
    <w:p w:rsidR="00757D2B" w:rsidRPr="00757D2B" w:rsidRDefault="00757D2B" w:rsidP="00757D2B">
      <w:pPr>
        <w:autoSpaceDE/>
        <w:autoSpaceDN/>
        <w:adjustRightInd/>
        <w:spacing w:after="0" w:line="360" w:lineRule="auto"/>
        <w:jc w:val="both"/>
        <w:rPr>
          <w:sz w:val="24"/>
        </w:rPr>
      </w:pPr>
    </w:p>
    <w:p w:rsidR="007C413F" w:rsidRDefault="00302DEB" w:rsidP="007C413F">
      <w:pPr>
        <w:autoSpaceDE/>
        <w:autoSpaceDN/>
        <w:adjustRightInd/>
        <w:spacing w:after="0"/>
        <w:ind w:left="312"/>
        <w:jc w:val="center"/>
        <w:rPr>
          <w:rFonts w:ascii="Arial" w:hAnsi="Arial" w:cs="Arial"/>
        </w:rPr>
      </w:pPr>
      <w:r>
        <w:rPr>
          <w:rFonts w:ascii="Arial" w:hAnsi="Arial" w:cs="Arial"/>
        </w:rPr>
        <w:t>30</w:t>
      </w:r>
      <w:r w:rsidR="004D2B49">
        <w:rPr>
          <w:rFonts w:ascii="Arial" w:hAnsi="Arial" w:cs="Arial"/>
        </w:rPr>
        <w:t>.06</w:t>
      </w:r>
      <w:r w:rsidR="006A1AC3" w:rsidRPr="006A1AC3">
        <w:rPr>
          <w:rFonts w:ascii="Arial" w:hAnsi="Arial" w:cs="Arial"/>
        </w:rPr>
        <w:t>.</w:t>
      </w:r>
      <w:r w:rsidR="006A1AC3">
        <w:rPr>
          <w:rFonts w:ascii="Arial" w:hAnsi="Arial" w:cs="Arial"/>
        </w:rPr>
        <w:t xml:space="preserve"> </w:t>
      </w:r>
      <w:r w:rsidR="004D2B49">
        <w:rPr>
          <w:rFonts w:ascii="Arial" w:hAnsi="Arial" w:cs="Arial"/>
        </w:rPr>
        <w:t>2023</w:t>
      </w:r>
    </w:p>
    <w:p w:rsidR="009F45C5" w:rsidRDefault="009F45C5" w:rsidP="009F45C5"/>
    <w:p w:rsidR="00866EC7" w:rsidRDefault="00866EC7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Pr="00F97552" w:rsidRDefault="004D2B49" w:rsidP="004D2B49">
      <w:pPr>
        <w:pStyle w:val="Stronatytuowa12"/>
        <w:ind w:left="284" w:right="-1276"/>
        <w:jc w:val="left"/>
        <w:rPr>
          <w:rFonts w:cs="Arial"/>
          <w:b/>
          <w:bCs/>
          <w:i/>
          <w:iCs/>
          <w:sz w:val="20"/>
          <w:szCs w:val="28"/>
        </w:rPr>
      </w:pPr>
    </w:p>
    <w:p w:rsidR="004D2B49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  <w:r>
        <w:rPr>
          <w:b/>
          <w:bCs/>
          <w:noProof/>
          <w:sz w:val="24"/>
        </w:rPr>
        <w:drawing>
          <wp:inline distT="0" distB="0" distL="0" distR="0" wp14:anchorId="7B3DBD65" wp14:editId="0A97C47B">
            <wp:extent cx="5552467" cy="7912467"/>
            <wp:effectExtent l="0" t="0" r="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2929" cy="791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B49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Pr="0065490A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Pr="0065490A" w:rsidRDefault="004D2B49" w:rsidP="004D2B49">
      <w:pPr>
        <w:tabs>
          <w:tab w:val="left" w:pos="1680"/>
        </w:tabs>
        <w:spacing w:line="360" w:lineRule="auto"/>
        <w:jc w:val="center"/>
        <w:rPr>
          <w:b/>
          <w:bCs/>
          <w:noProof/>
          <w:sz w:val="24"/>
        </w:rPr>
      </w:pPr>
      <w:r w:rsidRPr="0065490A">
        <w:rPr>
          <w:b/>
          <w:bCs/>
          <w:noProof/>
          <w:sz w:val="24"/>
        </w:rPr>
        <w:drawing>
          <wp:inline distT="0" distB="0" distL="0" distR="0" wp14:anchorId="7B595A34" wp14:editId="2DE66D96">
            <wp:extent cx="5016842" cy="4397576"/>
            <wp:effectExtent l="0" t="0" r="0" b="3175"/>
            <wp:docPr id="5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38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015" cy="4401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B49" w:rsidRPr="0065490A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Pr="0065490A" w:rsidRDefault="004D2B49" w:rsidP="004D2B49">
      <w:pPr>
        <w:tabs>
          <w:tab w:val="left" w:pos="1680"/>
        </w:tabs>
        <w:spacing w:line="360" w:lineRule="auto"/>
        <w:rPr>
          <w:b/>
          <w:sz w:val="24"/>
          <w:highlight w:val="yellow"/>
        </w:rPr>
      </w:pPr>
      <w:r w:rsidRPr="0065490A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06CE28" wp14:editId="2C1FDD5A">
                <wp:simplePos x="0" y="0"/>
                <wp:positionH relativeFrom="column">
                  <wp:posOffset>92710</wp:posOffset>
                </wp:positionH>
                <wp:positionV relativeFrom="paragraph">
                  <wp:posOffset>7967345</wp:posOffset>
                </wp:positionV>
                <wp:extent cx="2190750" cy="276225"/>
                <wp:effectExtent l="0" t="4445" r="2540" b="0"/>
                <wp:wrapNone/>
                <wp:docPr id="39" name="Text 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5CB4" w:rsidRDefault="000C5CB4" w:rsidP="004D2B49">
                            <w:r>
                              <w:t>ZA ZGODNOŚC Z ORYGINAŁEM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06CE28" id="_x0000_t202" coordsize="21600,21600" o:spt="202" path="m,l,21600r21600,l21600,xe">
                <v:stroke joinstyle="miter"/>
                <v:path gradientshapeok="t" o:connecttype="rect"/>
              </v:shapetype>
              <v:shape id="Text Box 319" o:spid="_x0000_s1026" type="#_x0000_t202" style="position:absolute;margin-left:7.3pt;margin-top:627.35pt;width:172.5pt;height:2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" stroked="f">
                <v:textbox>
                  <w:txbxContent>
                    <w:p w:rsidR="000C5CB4" w:rsidRDefault="000C5CB4" w:rsidP="004D2B49">
                      <w:r>
                        <w:t>ZA ZGODNOŚC Z ORYGINAŁEM</w:t>
                      </w:r>
                    </w:p>
                  </w:txbxContent>
                </v:textbox>
              </v:shape>
            </w:pict>
          </mc:Fallback>
        </mc:AlternateContent>
      </w:r>
    </w:p>
    <w:p w:rsidR="004D2B49" w:rsidRPr="0065490A" w:rsidRDefault="004D2B49" w:rsidP="004D2B49">
      <w:pPr>
        <w:spacing w:line="360" w:lineRule="auto"/>
        <w:jc w:val="center"/>
        <w:rPr>
          <w:b/>
          <w:sz w:val="24"/>
          <w:highlight w:val="yellow"/>
        </w:rPr>
      </w:pPr>
      <w:r w:rsidRPr="0065490A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7B933F" wp14:editId="68CCB1A6">
                <wp:simplePos x="0" y="0"/>
                <wp:positionH relativeFrom="column">
                  <wp:posOffset>6985</wp:posOffset>
                </wp:positionH>
                <wp:positionV relativeFrom="paragraph">
                  <wp:posOffset>7967345</wp:posOffset>
                </wp:positionV>
                <wp:extent cx="2190750" cy="276225"/>
                <wp:effectExtent l="0" t="4445" r="2540" b="0"/>
                <wp:wrapNone/>
                <wp:docPr id="49" name="Text 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5CB4" w:rsidRDefault="000C5CB4" w:rsidP="004D2B49">
                            <w:r>
                              <w:t>ZA ZGODNOŚC Z ORYGINAŁEM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7B933F" id="Text Box 320" o:spid="_x0000_s1027" type="#_x0000_t202" style="position:absolute;left:0;text-align:left;margin-left:.55pt;margin-top:627.35pt;width:172.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rWKhwIAABk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" stroked="f">
                <v:textbox>
                  <w:txbxContent>
                    <w:p w:rsidR="000C5CB4" w:rsidRDefault="000C5CB4" w:rsidP="004D2B49">
                      <w:r>
                        <w:t>ZA ZGODNOŚC Z ORYGINAŁEM</w:t>
                      </w:r>
                    </w:p>
                  </w:txbxContent>
                </v:textbox>
              </v:shape>
            </w:pict>
          </mc:Fallback>
        </mc:AlternateContent>
      </w:r>
    </w:p>
    <w:p w:rsidR="004D2B49" w:rsidRPr="0065490A" w:rsidRDefault="004D2B49" w:rsidP="004D2B49">
      <w:pPr>
        <w:spacing w:line="360" w:lineRule="auto"/>
        <w:rPr>
          <w:b/>
          <w:sz w:val="24"/>
          <w:highlight w:val="yellow"/>
        </w:rPr>
      </w:pPr>
    </w:p>
    <w:p w:rsidR="004D2B49" w:rsidRPr="0065490A" w:rsidRDefault="004D2B49" w:rsidP="004D2B49">
      <w:pPr>
        <w:spacing w:line="360" w:lineRule="auto"/>
        <w:jc w:val="center"/>
        <w:rPr>
          <w:b/>
          <w:sz w:val="24"/>
          <w:highlight w:val="yellow"/>
        </w:rPr>
      </w:pPr>
    </w:p>
    <w:p w:rsidR="004D2B49" w:rsidRPr="0065490A" w:rsidRDefault="004D2B49" w:rsidP="004D2B49">
      <w:pPr>
        <w:spacing w:line="360" w:lineRule="auto"/>
        <w:jc w:val="center"/>
        <w:rPr>
          <w:rFonts w:cs="Arial"/>
          <w:b/>
          <w:sz w:val="24"/>
          <w:lang w:eastAsia="ar-SA"/>
        </w:rPr>
      </w:pPr>
    </w:p>
    <w:p w:rsidR="004D2B49" w:rsidRPr="0065490A" w:rsidRDefault="004D2B49" w:rsidP="004D2B49">
      <w:pPr>
        <w:spacing w:line="360" w:lineRule="auto"/>
        <w:jc w:val="center"/>
        <w:rPr>
          <w:rFonts w:cs="Arial"/>
          <w:b/>
          <w:sz w:val="24"/>
          <w:lang w:eastAsia="ar-SA"/>
        </w:rPr>
      </w:pPr>
    </w:p>
    <w:p w:rsidR="004D2B49" w:rsidRPr="0065490A" w:rsidRDefault="004D2B49" w:rsidP="004D2B49">
      <w:pPr>
        <w:spacing w:line="360" w:lineRule="auto"/>
        <w:jc w:val="center"/>
        <w:rPr>
          <w:rFonts w:cs="Arial"/>
          <w:b/>
          <w:sz w:val="24"/>
          <w:lang w:eastAsia="ar-SA"/>
        </w:rPr>
      </w:pPr>
    </w:p>
    <w:p w:rsidR="004D2B49" w:rsidRPr="0065490A" w:rsidRDefault="004D2B49" w:rsidP="004D2B49">
      <w:pPr>
        <w:spacing w:line="360" w:lineRule="auto"/>
        <w:rPr>
          <w:rFonts w:cs="Arial"/>
          <w:b/>
          <w:sz w:val="24"/>
          <w:lang w:eastAsia="ar-SA"/>
        </w:rPr>
      </w:pPr>
    </w:p>
    <w:p w:rsidR="004D2B49" w:rsidRPr="0065490A" w:rsidRDefault="004D2B49" w:rsidP="004D2B49">
      <w:pPr>
        <w:spacing w:line="360" w:lineRule="auto"/>
        <w:rPr>
          <w:rFonts w:cs="Arial"/>
          <w:b/>
          <w:sz w:val="24"/>
          <w:lang w:eastAsia="ar-SA"/>
        </w:rPr>
      </w:pPr>
      <w:r w:rsidRPr="0065490A">
        <w:rPr>
          <w:rFonts w:cs="Arial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C81E60" wp14:editId="0B420007">
                <wp:simplePos x="0" y="0"/>
                <wp:positionH relativeFrom="column">
                  <wp:posOffset>343993</wp:posOffset>
                </wp:positionH>
                <wp:positionV relativeFrom="paragraph">
                  <wp:posOffset>3398047</wp:posOffset>
                </wp:positionV>
                <wp:extent cx="4795284" cy="170121"/>
                <wp:effectExtent l="0" t="0" r="24765" b="20955"/>
                <wp:wrapNone/>
                <wp:docPr id="50" name="Prostokąt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5284" cy="1701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1C4C22" id="Prostokąt 50" o:spid="_x0000_s1026" style="position:absolute;margin-left:27.1pt;margin-top:267.55pt;width:377.6pt;height:13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" fillcolor="window" strokecolor="window" strokeweight="2pt"/>
            </w:pict>
          </mc:Fallback>
        </mc:AlternateContent>
      </w:r>
    </w:p>
    <w:p w:rsidR="004D2B49" w:rsidRPr="0065490A" w:rsidRDefault="004D2B49" w:rsidP="004D2B49">
      <w:pPr>
        <w:spacing w:line="360" w:lineRule="auto"/>
        <w:rPr>
          <w:b/>
          <w:sz w:val="24"/>
        </w:rPr>
      </w:pPr>
    </w:p>
    <w:p w:rsidR="004D2B49" w:rsidRPr="002C232A" w:rsidRDefault="004D2B49" w:rsidP="004D2B49">
      <w:pPr>
        <w:spacing w:line="360" w:lineRule="auto"/>
        <w:rPr>
          <w:noProof/>
          <w:sz w:val="24"/>
        </w:rPr>
      </w:pPr>
    </w:p>
    <w:p w:rsidR="004D2B49" w:rsidRPr="00083C3C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  <w:r>
        <w:rPr>
          <w:noProof/>
        </w:rPr>
        <w:drawing>
          <wp:inline distT="0" distB="0" distL="0" distR="0" wp14:anchorId="7E07B407" wp14:editId="0892662F">
            <wp:extent cx="5759450" cy="542290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23-02-22_17001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B49" w:rsidRPr="00083C3C" w:rsidRDefault="004D2B49" w:rsidP="004D2B49">
      <w:pPr>
        <w:tabs>
          <w:tab w:val="left" w:pos="1680"/>
        </w:tabs>
        <w:spacing w:line="360" w:lineRule="auto"/>
        <w:rPr>
          <w:b/>
          <w:bCs/>
          <w:noProof/>
          <w:sz w:val="24"/>
        </w:rPr>
      </w:pPr>
    </w:p>
    <w:p w:rsidR="004D2B49" w:rsidRPr="00083C3C" w:rsidRDefault="004D2B49" w:rsidP="004D2B49">
      <w:pPr>
        <w:tabs>
          <w:tab w:val="left" w:pos="1680"/>
        </w:tabs>
        <w:spacing w:line="360" w:lineRule="auto"/>
        <w:rPr>
          <w:b/>
          <w:sz w:val="24"/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66D371" wp14:editId="4ACA82FF">
                <wp:simplePos x="0" y="0"/>
                <wp:positionH relativeFrom="column">
                  <wp:posOffset>92710</wp:posOffset>
                </wp:positionH>
                <wp:positionV relativeFrom="paragraph">
                  <wp:posOffset>7967345</wp:posOffset>
                </wp:positionV>
                <wp:extent cx="2190750" cy="276225"/>
                <wp:effectExtent l="0" t="0" r="0" b="9525"/>
                <wp:wrapNone/>
                <wp:docPr id="91" name="Pole tekstow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C5CB4" w:rsidRDefault="000C5CB4" w:rsidP="004D2B49">
                            <w:r>
                              <w:t>ZA ZGODNOŚC Z ORYGINAŁEM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6D371" id="Pole tekstowe 91" o:spid="_x0000_s1028" type="#_x0000_t202" style="position:absolute;margin-left:7.3pt;margin-top:627.35pt;width:172.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" stroked="f">
                <v:textbox>
                  <w:txbxContent>
                    <w:p w:rsidR="000C5CB4" w:rsidRDefault="000C5CB4" w:rsidP="004D2B49">
                      <w:r>
                        <w:t>ZA ZGODNOŚC Z ORYGINAŁEM</w:t>
                      </w:r>
                    </w:p>
                  </w:txbxContent>
                </v:textbox>
              </v:shape>
            </w:pict>
          </mc:Fallback>
        </mc:AlternateContent>
      </w:r>
    </w:p>
    <w:p w:rsidR="004D2B49" w:rsidRPr="00083C3C" w:rsidRDefault="004D2B49" w:rsidP="004D2B49">
      <w:pPr>
        <w:spacing w:line="360" w:lineRule="auto"/>
        <w:jc w:val="center"/>
        <w:rPr>
          <w:b/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56104EAC" wp14:editId="4AA6F4C0">
            <wp:extent cx="5671185" cy="7372985"/>
            <wp:effectExtent l="0" t="0" r="5715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737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B49" w:rsidRDefault="004D2B49" w:rsidP="004D2B49">
      <w:pPr>
        <w:spacing w:line="360" w:lineRule="auto"/>
        <w:rPr>
          <w:sz w:val="24"/>
        </w:rPr>
      </w:pPr>
    </w:p>
    <w:p w:rsidR="004D2B49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  <w:r w:rsidRPr="00083C3C">
        <w:rPr>
          <w:noProof/>
        </w:rPr>
        <w:lastRenderedPageBreak/>
        <w:drawing>
          <wp:inline distT="0" distB="0" distL="0" distR="0" wp14:anchorId="0208428B" wp14:editId="11ED8B57">
            <wp:extent cx="5671185" cy="4523192"/>
            <wp:effectExtent l="0" t="0" r="5715" b="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0-10-26_12125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4523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>
      <w:pPr>
        <w:spacing w:line="360" w:lineRule="auto"/>
        <w:rPr>
          <w:sz w:val="24"/>
        </w:rPr>
      </w:pPr>
    </w:p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1074EF7" wp14:editId="706D39B6">
                <wp:simplePos x="0" y="0"/>
                <wp:positionH relativeFrom="column">
                  <wp:posOffset>1214120</wp:posOffset>
                </wp:positionH>
                <wp:positionV relativeFrom="paragraph">
                  <wp:posOffset>3247390</wp:posOffset>
                </wp:positionV>
                <wp:extent cx="3829050" cy="190500"/>
                <wp:effectExtent l="0" t="0" r="19050" b="19050"/>
                <wp:wrapNone/>
                <wp:docPr id="87" name="Prostokąt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9050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238772" id="Prostokąt 87" o:spid="_x0000_s1026" style="position:absolute;margin-left:95.6pt;margin-top:255.7pt;width:301.5pt;height: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" strokecolor="white"/>
            </w:pict>
          </mc:Fallback>
        </mc:AlternateContent>
      </w:r>
    </w:p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>
      <w:r>
        <w:rPr>
          <w:noProof/>
        </w:rPr>
        <w:drawing>
          <wp:inline distT="0" distB="0" distL="0" distR="0" wp14:anchorId="294BEF1C" wp14:editId="6120BF8A">
            <wp:extent cx="5759450" cy="5682632"/>
            <wp:effectExtent l="0" t="0" r="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3-03-29_0900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68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B49" w:rsidRPr="00083C3C" w:rsidRDefault="004D2B49" w:rsidP="004D2B49"/>
    <w:p w:rsidR="004D2B49" w:rsidRPr="00083C3C" w:rsidRDefault="004D2B49" w:rsidP="004D2B49"/>
    <w:p w:rsidR="004D2B49" w:rsidRPr="00083C3C" w:rsidRDefault="004D2B49" w:rsidP="004D2B49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Default="004D2B49" w:rsidP="0072071E"/>
    <w:p w:rsidR="004D2B49" w:rsidRPr="009F45C5" w:rsidRDefault="004D2B49" w:rsidP="0072071E"/>
    <w:p w:rsidR="00FF37EC" w:rsidRDefault="00C43C94" w:rsidP="0076178B">
      <w:pPr>
        <w:pStyle w:val="Nagwek8"/>
        <w:numPr>
          <w:ilvl w:val="0"/>
          <w:numId w:val="9"/>
        </w:numPr>
        <w:rPr>
          <w:rFonts w:ascii="Arial" w:hAnsi="Arial" w:cs="Arial"/>
          <w:sz w:val="20"/>
        </w:rPr>
      </w:pPr>
      <w:r w:rsidRPr="00434925">
        <w:rPr>
          <w:rFonts w:ascii="Arial" w:hAnsi="Arial" w:cs="Arial"/>
          <w:sz w:val="20"/>
        </w:rPr>
        <w:t>Opis techniczny</w:t>
      </w:r>
      <w:r w:rsidRPr="00434925">
        <w:rPr>
          <w:rFonts w:ascii="Arial" w:hAnsi="Arial" w:cs="Arial"/>
          <w:sz w:val="20"/>
        </w:rPr>
        <w:tab/>
      </w:r>
    </w:p>
    <w:p w:rsidR="00FF37EC" w:rsidRDefault="00FF37EC" w:rsidP="00FF37EC"/>
    <w:p w:rsidR="00FF37EC" w:rsidRPr="00FF37EC" w:rsidRDefault="00FF37EC" w:rsidP="00FF37EC">
      <w:pPr>
        <w:rPr>
          <w:rFonts w:ascii="Arial" w:hAnsi="Arial" w:cs="Arial"/>
          <w:b/>
        </w:rPr>
      </w:pPr>
      <w:r w:rsidRPr="00FF37EC">
        <w:rPr>
          <w:rFonts w:ascii="Arial" w:hAnsi="Arial" w:cs="Arial"/>
          <w:b/>
        </w:rPr>
        <w:t xml:space="preserve">1.0 Podstawa opracowania – dokumenty </w:t>
      </w:r>
    </w:p>
    <w:p w:rsidR="00FF37EC" w:rsidRDefault="00FF37EC" w:rsidP="00FF37EC">
      <w:pPr>
        <w:pStyle w:val="Nagwek8"/>
        <w:numPr>
          <w:ilvl w:val="0"/>
          <w:numId w:val="0"/>
        </w:numPr>
        <w:ind w:left="1080" w:hanging="720"/>
        <w:rPr>
          <w:rFonts w:ascii="Arial" w:hAnsi="Arial" w:cs="Arial"/>
          <w:sz w:val="20"/>
        </w:rPr>
      </w:pPr>
    </w:p>
    <w:p w:rsidR="00FF37EC" w:rsidRPr="00FF37EC" w:rsidRDefault="00FF37EC" w:rsidP="00FF37EC"/>
    <w:p w:rsidR="00FF37EC" w:rsidRPr="00FF37EC" w:rsidRDefault="00FF37EC" w:rsidP="00FF37EC">
      <w:pPr>
        <w:spacing w:line="480" w:lineRule="auto"/>
        <w:rPr>
          <w:rFonts w:ascii="Arial" w:hAnsi="Arial" w:cs="Arial"/>
        </w:rPr>
      </w:pPr>
      <w:r w:rsidRPr="00FF37EC">
        <w:rPr>
          <w:rFonts w:ascii="Arial" w:hAnsi="Arial" w:cs="Arial"/>
        </w:rPr>
        <w:t>[1] Sprawozdanie z badań geotechnicznych dotyczących warunków wodno-gruntowych na działce nr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ewidencyjny 56 obręb 7-01-15 w Warszawie, przy ul. Wojska Polskiego 25, 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opracowanie mgr Andrzej Dąbała nr </w:t>
      </w:r>
      <w:proofErr w:type="spellStart"/>
      <w:r w:rsidRPr="00FF37EC">
        <w:rPr>
          <w:rFonts w:ascii="Arial" w:hAnsi="Arial" w:cs="Arial"/>
        </w:rPr>
        <w:t>upr</w:t>
      </w:r>
      <w:proofErr w:type="spellEnd"/>
      <w:r w:rsidRPr="00FF37EC">
        <w:rPr>
          <w:rFonts w:ascii="Arial" w:hAnsi="Arial" w:cs="Arial"/>
        </w:rPr>
        <w:t xml:space="preserve">. geol. V-1786, VII-1764, XI-059 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mgr Katarzyna Gołąb nr </w:t>
      </w:r>
      <w:proofErr w:type="spellStart"/>
      <w:r w:rsidRPr="00FF37EC">
        <w:rPr>
          <w:rFonts w:ascii="Arial" w:hAnsi="Arial" w:cs="Arial"/>
        </w:rPr>
        <w:t>upr</w:t>
      </w:r>
      <w:proofErr w:type="spellEnd"/>
      <w:r w:rsidRPr="00FF37EC">
        <w:rPr>
          <w:rFonts w:ascii="Arial" w:hAnsi="Arial" w:cs="Arial"/>
        </w:rPr>
        <w:t>. geol. III-0562, lipiec 2021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[2] Odkrywki fundamentów budynku A, wykonanie mgr Andrzej Dąbała nr </w:t>
      </w:r>
      <w:proofErr w:type="spellStart"/>
      <w:r w:rsidRPr="00FF37EC">
        <w:rPr>
          <w:rFonts w:ascii="Arial" w:hAnsi="Arial" w:cs="Arial"/>
        </w:rPr>
        <w:t>upr</w:t>
      </w:r>
      <w:proofErr w:type="spellEnd"/>
      <w:r w:rsidRPr="00FF37EC">
        <w:rPr>
          <w:rFonts w:ascii="Arial" w:hAnsi="Arial" w:cs="Arial"/>
        </w:rPr>
        <w:t xml:space="preserve">. geol. V-1786, VII-1764, </w:t>
      </w:r>
    </w:p>
    <w:p w:rsid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>XI-059, styczeń 2022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[3] Ekspertyza budynku A  MWOMP w Płocku , Oddział w warszawie przy al. Wojska Polskiego 25,</w:t>
      </w:r>
    </w:p>
    <w:p w:rsid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opracowanie dr inż. Marek Kapela, maj 2006</w:t>
      </w: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[4] Ekspertyza budynku A  MWOMP w Płocku - uzupełnienie, Oddział w warszawie przy al. Wojska</w:t>
      </w:r>
    </w:p>
    <w:p w:rsid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Polskiego 25, opracowanie dr inż. Marek Kapela, maj 2006</w:t>
      </w: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[5] Ekspertyza budowlana dotycząca pokrycia części wysokiej i niskiej budynku A- Mazowiecki </w:t>
      </w: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Wojewódzki Ośrodek Medycyny Pracy , oddział w Warszawie przy al. Wojska Polskiego 25, </w:t>
      </w:r>
    </w:p>
    <w:p w:rsid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opracowanie mgr inż. Mariusz </w:t>
      </w:r>
      <w:proofErr w:type="spellStart"/>
      <w:r w:rsidRPr="00FF37EC">
        <w:rPr>
          <w:rFonts w:ascii="Arial" w:hAnsi="Arial" w:cs="Arial"/>
        </w:rPr>
        <w:t>Okuń</w:t>
      </w:r>
      <w:proofErr w:type="spellEnd"/>
      <w:r w:rsidRPr="00FF37EC">
        <w:rPr>
          <w:rFonts w:ascii="Arial" w:hAnsi="Arial" w:cs="Arial"/>
        </w:rPr>
        <w:t>, mgr inż. Paweł Kaim , 28 luty 2019 r</w:t>
      </w:r>
    </w:p>
    <w:p w:rsidR="00FF37EC" w:rsidRPr="00FF37EC" w:rsidRDefault="00FF37EC" w:rsidP="00FF37EC">
      <w:pPr>
        <w:spacing w:after="0" w:line="480" w:lineRule="auto"/>
        <w:ind w:left="3540" w:hanging="3540"/>
        <w:jc w:val="both"/>
        <w:rPr>
          <w:rFonts w:ascii="Arial" w:hAnsi="Arial" w:cs="Arial"/>
        </w:rPr>
      </w:pP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[6] Inwentaryzacja  budynku A al. Wojska Polskiego 25 w Warszawie - w ramach zadania</w:t>
      </w: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inwestycyjnego „Modernizacja obiektów MWOMP w Płocku oddział w Warszawie – etap I dokumentacja”. Opracowanie mgr inż. arch. Katarzyna Florek  , sierpień 2020 </w:t>
      </w:r>
    </w:p>
    <w:p w:rsidR="00FF37EC" w:rsidRPr="00FF37EC" w:rsidRDefault="00FF37EC" w:rsidP="00FF37EC">
      <w:pPr>
        <w:spacing w:after="0" w:line="480" w:lineRule="auto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>[7] Ekspertyza techniczna dotycząca rozbudowy i modernizacji budynku B ul. Felińskiego 16,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>Mazowiecki Wojewódzki Ośrodek Medycyny Pracy ul. Wojska Polskiego 25, Warszawa, opracowanie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mgr inż. Wojciech </w:t>
      </w:r>
      <w:proofErr w:type="spellStart"/>
      <w:r w:rsidRPr="00FF37EC">
        <w:rPr>
          <w:rFonts w:ascii="Arial" w:hAnsi="Arial" w:cs="Arial"/>
        </w:rPr>
        <w:t>Wudarski</w:t>
      </w:r>
      <w:proofErr w:type="spellEnd"/>
      <w:r w:rsidRPr="00FF37EC">
        <w:rPr>
          <w:rFonts w:ascii="Arial" w:hAnsi="Arial" w:cs="Arial"/>
        </w:rPr>
        <w:t xml:space="preserve"> , inż.  Agnieszka Żółtowska , lipiec 2005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lastRenderedPageBreak/>
        <w:t>[8] Opinia stanu technicznego budynku B przy ulicy Felińskiego 16, Mazowiecki Wojewódzki Ośrodek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Medycyny Pracy ul. Wojska Polskiego 25, Warszawa opracowanie mgr inż. Wojciech Chyczewski z </w:t>
      </w:r>
    </w:p>
    <w:p w:rsid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>zespołem styczeń 2004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[9]  Projekt konstrukcji rozbudowy budynku B , opracowanie mgr inż. Wojciech </w:t>
      </w:r>
      <w:proofErr w:type="spellStart"/>
      <w:r w:rsidRPr="00FF37EC">
        <w:rPr>
          <w:rFonts w:ascii="Arial" w:hAnsi="Arial" w:cs="Arial"/>
        </w:rPr>
        <w:t>Wudarski</w:t>
      </w:r>
      <w:proofErr w:type="spellEnd"/>
      <w:r w:rsidRPr="00FF37EC">
        <w:rPr>
          <w:rFonts w:ascii="Arial" w:hAnsi="Arial" w:cs="Arial"/>
        </w:rPr>
        <w:t xml:space="preserve"> , </w:t>
      </w:r>
    </w:p>
    <w:p w:rsid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  <w:r w:rsidRPr="00FF37EC">
        <w:rPr>
          <w:rFonts w:ascii="Arial" w:hAnsi="Arial" w:cs="Arial"/>
        </w:rPr>
        <w:t>inż. Agnieszka Żółtowska , lipiec 2005</w:t>
      </w:r>
    </w:p>
    <w:p w:rsidR="00FF37EC" w:rsidRPr="00FF37EC" w:rsidRDefault="00FF37EC" w:rsidP="00FF37EC">
      <w:pPr>
        <w:spacing w:after="0" w:line="480" w:lineRule="auto"/>
        <w:ind w:left="3540" w:hanging="3540"/>
        <w:rPr>
          <w:rFonts w:ascii="Arial" w:hAnsi="Arial" w:cs="Arial"/>
        </w:rPr>
      </w:pP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[10] Inwentaryzacja  budynku B al. Wojska Polskiego 25 w Warszawie - w ramach zadania</w:t>
      </w: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inwestycyjnego „Modernizacja obiektów MWOMP w Płocku oddział w Warszawie – etap I dokumentacja”. Opracowanie mgr inż. arch. Katarzyna Florek  , sierpień 2020 </w:t>
      </w:r>
    </w:p>
    <w:p w:rsidR="00FF37EC" w:rsidRPr="00FF37EC" w:rsidRDefault="00FF37EC" w:rsidP="00FF37EC">
      <w:pPr>
        <w:spacing w:after="0" w:line="360" w:lineRule="auto"/>
        <w:ind w:left="3540" w:hanging="3540"/>
        <w:rPr>
          <w:rFonts w:ascii="Arial" w:hAnsi="Arial" w:cs="Arial"/>
        </w:rPr>
      </w:pPr>
    </w:p>
    <w:p w:rsidR="00FF37EC" w:rsidRPr="00FF37EC" w:rsidRDefault="00FF37EC" w:rsidP="00FF37EC">
      <w:pPr>
        <w:spacing w:after="0"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 xml:space="preserve">[11] Projekt Architektoniczny dot. </w:t>
      </w:r>
      <w:r w:rsidRPr="00FF37EC">
        <w:rPr>
          <w:rFonts w:ascii="Arial" w:hAnsi="Arial" w:cs="Arial"/>
          <w:bCs/>
          <w:szCs w:val="22"/>
        </w:rPr>
        <w:t>przebudowy, nadbudowy, remontu, rozbiórki istniejących obiektów</w:t>
      </w:r>
      <w:r w:rsidRPr="00FF37EC">
        <w:rPr>
          <w:rFonts w:ascii="Arial" w:hAnsi="Arial" w:cs="Arial"/>
        </w:rPr>
        <w:t xml:space="preserve"> </w:t>
      </w:r>
      <w:r w:rsidRPr="00FF37EC">
        <w:rPr>
          <w:rFonts w:ascii="Arial" w:hAnsi="Arial" w:cs="Arial"/>
          <w:bCs/>
          <w:szCs w:val="22"/>
        </w:rPr>
        <w:t>MWOMP oraz budowa nowego łącznika wraz z urządzeniami budowlanymi – „modernizacja obiektów</w:t>
      </w:r>
    </w:p>
    <w:p w:rsidR="00FF37EC" w:rsidRPr="00FF37EC" w:rsidRDefault="00FF37EC" w:rsidP="00FF37EC">
      <w:pPr>
        <w:spacing w:after="0" w:line="480" w:lineRule="auto"/>
        <w:ind w:left="2124" w:hanging="2124"/>
        <w:jc w:val="both"/>
        <w:rPr>
          <w:rFonts w:ascii="Arial" w:hAnsi="Arial" w:cs="Arial"/>
          <w:bCs/>
          <w:szCs w:val="22"/>
        </w:rPr>
      </w:pPr>
      <w:r w:rsidRPr="00FF37EC">
        <w:rPr>
          <w:rFonts w:ascii="Arial" w:hAnsi="Arial" w:cs="Arial"/>
          <w:bCs/>
          <w:szCs w:val="22"/>
        </w:rPr>
        <w:t>MWOMP w Płocku oddział w Warszawie”.</w:t>
      </w:r>
    </w:p>
    <w:p w:rsidR="00FF37EC" w:rsidRDefault="00FF37EC" w:rsidP="00FF37EC">
      <w:pPr>
        <w:spacing w:after="0" w:line="480" w:lineRule="auto"/>
        <w:jc w:val="both"/>
        <w:rPr>
          <w:rFonts w:ascii="Arial" w:eastAsiaTheme="minorHAnsi" w:hAnsi="Arial" w:cs="Arial"/>
          <w:szCs w:val="22"/>
          <w:lang w:eastAsia="en-US"/>
        </w:rPr>
      </w:pPr>
      <w:r w:rsidRPr="00FF37EC">
        <w:rPr>
          <w:rFonts w:ascii="Arial" w:eastAsiaTheme="minorHAnsi" w:hAnsi="Arial" w:cs="Arial"/>
          <w:szCs w:val="22"/>
          <w:lang w:eastAsia="en-US"/>
        </w:rPr>
        <w:t>al. Wojska Polskiego 25, 01-515 Warszawa , dz. nr: 56, obręb 7-01-15</w:t>
      </w:r>
    </w:p>
    <w:p w:rsidR="00FF37EC" w:rsidRPr="00FF37EC" w:rsidRDefault="00FF37EC" w:rsidP="00FF37EC">
      <w:pPr>
        <w:spacing w:after="0" w:line="480" w:lineRule="auto"/>
        <w:jc w:val="both"/>
        <w:rPr>
          <w:rFonts w:ascii="Arial" w:eastAsiaTheme="minorHAnsi" w:hAnsi="Arial" w:cs="Arial"/>
          <w:szCs w:val="22"/>
          <w:lang w:eastAsia="en-US"/>
        </w:rPr>
      </w:pP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  <w:r w:rsidRPr="00FF37EC">
        <w:rPr>
          <w:rFonts w:ascii="Arial" w:hAnsi="Arial" w:cs="Arial"/>
        </w:rPr>
        <w:t>[12] Fotografie własne , 2021 r -2022 r</w:t>
      </w:r>
    </w:p>
    <w:p w:rsidR="00FF37EC" w:rsidRPr="00FF37EC" w:rsidRDefault="00FF37EC" w:rsidP="00FF37EC"/>
    <w:p w:rsidR="00FF37EC" w:rsidRPr="00FF37EC" w:rsidRDefault="00FF37EC" w:rsidP="00FF37EC">
      <w:pPr>
        <w:spacing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>
        <w:rPr>
          <w:rFonts w:ascii="Arial" w:hAnsi="Arial" w:cs="Arial"/>
        </w:rPr>
        <w:t>[13</w:t>
      </w:r>
      <w:r w:rsidRPr="00FF37EC">
        <w:rPr>
          <w:rFonts w:ascii="Arial" w:hAnsi="Arial" w:cs="Arial"/>
        </w:rPr>
        <w:t xml:space="preserve">] </w:t>
      </w:r>
      <w:r>
        <w:rPr>
          <w:rFonts w:ascii="Arial" w:hAnsi="Arial" w:cs="Arial"/>
        </w:rPr>
        <w:t xml:space="preserve"> EKSPERTYZA TECHNICZNA- </w:t>
      </w:r>
      <w:r w:rsidRPr="00FF37EC">
        <w:rPr>
          <w:rFonts w:ascii="Arial" w:hAnsi="Arial" w:cs="Arial"/>
          <w:bCs/>
          <w:szCs w:val="22"/>
        </w:rPr>
        <w:t>STANU TECHNICZNEGO BUDYNKÓW „A” i „B” w Warszawie przy Al. Wojska Polskiego 25 ORAZ ZALECEŃ W ASPEKCIE MOŻLIWOŚCI PRZEBUDOWY, NADBUDOWY, REMONTU, CZĘŚCIOWEJ ROZBIÓRKI i WZMOCNIEŃ TYCH BUDYNKÓW Z UWZGLĘDNIENIEM BUDOWY NOWEGO ŁĄCZNIKA MIĘDZY TYMI BUDYNKAMI – INWESTYCJA p.n.: „MODERNIZACJA OBIEKTÓW MWOMP W PŁOCKU ODDZIAŁ W WARSZAWIE” dz. nr: 56, obręb 7-01-15.  al. Wojska Polskiego 25, 01-515 Warszawa</w:t>
      </w:r>
      <w:r w:rsidRPr="00FF37EC">
        <w:rPr>
          <w:rFonts w:ascii="Arial" w:eastAsiaTheme="minorHAnsi" w:hAnsi="Arial" w:cs="Arial"/>
          <w:sz w:val="22"/>
          <w:szCs w:val="22"/>
          <w:lang w:eastAsia="en-US"/>
        </w:rPr>
        <w:t xml:space="preserve"> </w:t>
      </w:r>
    </w:p>
    <w:p w:rsidR="00FF37EC" w:rsidRPr="00FF37EC" w:rsidRDefault="00FF37EC" w:rsidP="00FF37EC">
      <w:pPr>
        <w:tabs>
          <w:tab w:val="left" w:pos="0"/>
        </w:tabs>
        <w:autoSpaceDE/>
        <w:autoSpaceDN/>
        <w:adjustRightInd/>
        <w:spacing w:after="0" w:line="360" w:lineRule="auto"/>
        <w:rPr>
          <w:rFonts w:ascii="Arial" w:hAnsi="Arial" w:cs="Arial"/>
          <w:iCs/>
        </w:rPr>
      </w:pPr>
      <w:r w:rsidRPr="00FF37EC">
        <w:rPr>
          <w:rFonts w:ascii="Arial" w:hAnsi="Arial" w:cs="Arial"/>
          <w:iCs/>
        </w:rPr>
        <w:t xml:space="preserve">mgr inż. Henryk J. Bachliński </w:t>
      </w:r>
      <w:r>
        <w:rPr>
          <w:rFonts w:ascii="Arial" w:hAnsi="Arial" w:cs="Arial"/>
          <w:iCs/>
        </w:rPr>
        <w:t xml:space="preserve">, </w:t>
      </w:r>
      <w:r w:rsidRPr="00FF37EC">
        <w:rPr>
          <w:rFonts w:ascii="Arial" w:hAnsi="Arial" w:cs="Arial"/>
          <w:iCs/>
        </w:rPr>
        <w:t>Rzeczoznawca Budowlany</w:t>
      </w:r>
      <w:r>
        <w:rPr>
          <w:rFonts w:ascii="Arial" w:hAnsi="Arial" w:cs="Arial"/>
          <w:iCs/>
        </w:rPr>
        <w:t xml:space="preserve">, </w:t>
      </w:r>
      <w:r w:rsidRPr="00FF37EC">
        <w:rPr>
          <w:rFonts w:ascii="Arial" w:hAnsi="Arial" w:cs="Arial"/>
          <w:iCs/>
        </w:rPr>
        <w:t>mgr inż. Jan Tolksdorf</w:t>
      </w:r>
      <w:r>
        <w:rPr>
          <w:rFonts w:ascii="Arial" w:hAnsi="Arial" w:cs="Arial"/>
          <w:iCs/>
        </w:rPr>
        <w:t>, Maj 2022 r</w:t>
      </w:r>
    </w:p>
    <w:p w:rsidR="00FF37EC" w:rsidRPr="00FF37EC" w:rsidRDefault="00FF37EC" w:rsidP="00FF37EC">
      <w:pPr>
        <w:spacing w:line="480" w:lineRule="auto"/>
        <w:jc w:val="both"/>
        <w:rPr>
          <w:rFonts w:ascii="Arial" w:hAnsi="Arial" w:cs="Arial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FF37EC" w:rsidRDefault="00FF37EC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</w:p>
    <w:p w:rsidR="006A4D01" w:rsidRDefault="00C43C94" w:rsidP="00FF37EC">
      <w:pPr>
        <w:pStyle w:val="Nagwek8"/>
        <w:numPr>
          <w:ilvl w:val="0"/>
          <w:numId w:val="0"/>
        </w:numPr>
        <w:ind w:left="1080"/>
        <w:rPr>
          <w:rFonts w:ascii="Arial" w:hAnsi="Arial" w:cs="Arial"/>
          <w:sz w:val="20"/>
        </w:rPr>
      </w:pPr>
      <w:r w:rsidRPr="00434925">
        <w:rPr>
          <w:rFonts w:ascii="Arial" w:hAnsi="Arial" w:cs="Arial"/>
          <w:sz w:val="20"/>
        </w:rPr>
        <w:tab/>
      </w:r>
      <w:r w:rsidRPr="00434925">
        <w:rPr>
          <w:rFonts w:ascii="Arial" w:hAnsi="Arial" w:cs="Arial"/>
          <w:sz w:val="20"/>
        </w:rPr>
        <w:tab/>
      </w:r>
      <w:r w:rsidRPr="00434925">
        <w:rPr>
          <w:rFonts w:ascii="Arial" w:hAnsi="Arial" w:cs="Arial"/>
          <w:sz w:val="20"/>
        </w:rPr>
        <w:tab/>
      </w:r>
      <w:r w:rsidRPr="00434925">
        <w:rPr>
          <w:rFonts w:ascii="Arial" w:hAnsi="Arial" w:cs="Arial"/>
          <w:sz w:val="20"/>
        </w:rPr>
        <w:tab/>
      </w:r>
      <w:bookmarkStart w:id="2" w:name="_Toc354827364"/>
    </w:p>
    <w:p w:rsidR="00E92110" w:rsidRPr="00E92110" w:rsidRDefault="00E92110" w:rsidP="00E92110"/>
    <w:p w:rsidR="00B34360" w:rsidRPr="00757D2B" w:rsidRDefault="00FF37EC" w:rsidP="00287832">
      <w:pPr>
        <w:spacing w:after="0" w:line="360" w:lineRule="auto"/>
        <w:rPr>
          <w:rStyle w:val="FontStyle14"/>
          <w:rFonts w:ascii="Arial" w:eastAsia="Times New Roman" w:hAnsi="Arial" w:cs="Arial"/>
          <w:b/>
          <w:color w:val="auto"/>
        </w:rPr>
      </w:pPr>
      <w:r>
        <w:rPr>
          <w:rFonts w:ascii="Arial" w:hAnsi="Arial" w:cs="Arial"/>
          <w:b/>
        </w:rPr>
        <w:lastRenderedPageBreak/>
        <w:t>2</w:t>
      </w:r>
      <w:r w:rsidR="002A0143">
        <w:rPr>
          <w:rFonts w:ascii="Arial" w:hAnsi="Arial" w:cs="Arial"/>
          <w:b/>
        </w:rPr>
        <w:t>.0</w:t>
      </w:r>
      <w:r w:rsidR="006A4D01" w:rsidRPr="00757D2B">
        <w:rPr>
          <w:rFonts w:ascii="Arial" w:hAnsi="Arial" w:cs="Arial"/>
          <w:b/>
        </w:rPr>
        <w:t xml:space="preserve"> </w:t>
      </w:r>
      <w:r w:rsidR="00346B25" w:rsidRPr="00757D2B">
        <w:rPr>
          <w:rFonts w:ascii="Arial" w:hAnsi="Arial" w:cs="Arial"/>
          <w:b/>
        </w:rPr>
        <w:tab/>
      </w:r>
      <w:r w:rsidR="006A4D01" w:rsidRPr="00757D2B">
        <w:rPr>
          <w:rFonts w:ascii="Arial" w:hAnsi="Arial" w:cs="Arial"/>
          <w:b/>
        </w:rPr>
        <w:t>Warunki gruntowo – wodne</w:t>
      </w:r>
    </w:p>
    <w:p w:rsidR="00B34360" w:rsidRDefault="00B34360" w:rsidP="006A4D01">
      <w:pPr>
        <w:rPr>
          <w:rStyle w:val="FontStyle14"/>
          <w:rFonts w:ascii="Arial" w:hAnsi="Arial" w:cs="Arial"/>
        </w:rPr>
      </w:pP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drawing>
          <wp:inline distT="0" distB="0" distL="0" distR="0" wp14:anchorId="390C1623" wp14:editId="1FBA004D">
            <wp:extent cx="5760720" cy="7153910"/>
            <wp:effectExtent l="0" t="0" r="0" b="889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2-02-15_180117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5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lastRenderedPageBreak/>
        <w:drawing>
          <wp:inline distT="0" distB="0" distL="0" distR="0" wp14:anchorId="3DAA5DAB" wp14:editId="4BD83ED7">
            <wp:extent cx="5760720" cy="5901055"/>
            <wp:effectExtent l="0" t="0" r="0" b="444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2-02-15_18013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0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lastRenderedPageBreak/>
        <w:drawing>
          <wp:inline distT="0" distB="0" distL="0" distR="0" wp14:anchorId="41EF9027" wp14:editId="1E79FE0A">
            <wp:extent cx="5760720" cy="6757670"/>
            <wp:effectExtent l="0" t="0" r="0" b="508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2-02-15_18015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5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lastRenderedPageBreak/>
        <w:drawing>
          <wp:inline distT="0" distB="0" distL="0" distR="0" wp14:anchorId="49137F41" wp14:editId="0C05AE3E">
            <wp:extent cx="5760720" cy="1675765"/>
            <wp:effectExtent l="0" t="0" r="0" b="63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2-02-15_180200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drawing>
          <wp:inline distT="0" distB="0" distL="0" distR="0" wp14:anchorId="50FA3AE4" wp14:editId="2AB229C7">
            <wp:extent cx="5760720" cy="5644515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2-02-15_180209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4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b/>
          <w:lang w:eastAsia="en-US"/>
        </w:rPr>
      </w:pPr>
      <w:r w:rsidRPr="008B2859">
        <w:rPr>
          <w:rFonts w:ascii="Arial" w:eastAsiaTheme="minorHAnsi" w:hAnsi="Arial" w:cs="Arial"/>
          <w:b/>
          <w:noProof/>
        </w:rPr>
        <w:lastRenderedPageBreak/>
        <w:drawing>
          <wp:inline distT="0" distB="0" distL="0" distR="0" wp14:anchorId="0FF96ED1" wp14:editId="6F1D1241">
            <wp:extent cx="7899085" cy="5322653"/>
            <wp:effectExtent l="0" t="7302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2-02-15_180229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12591" cy="5331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2110" w:rsidRDefault="00E92110" w:rsidP="006A4D01">
      <w:pPr>
        <w:rPr>
          <w:rStyle w:val="FontStyle14"/>
          <w:rFonts w:ascii="Arial" w:hAnsi="Arial" w:cs="Arial"/>
        </w:rPr>
      </w:pPr>
    </w:p>
    <w:p w:rsidR="00B41B99" w:rsidRDefault="00BD20E9" w:rsidP="008B2859">
      <w:pPr>
        <w:autoSpaceDE/>
        <w:autoSpaceDN/>
        <w:adjustRightInd/>
        <w:spacing w:after="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bookmarkEnd w:id="2"/>
    <w:p w:rsidR="0019318E" w:rsidRPr="00FF37EC" w:rsidRDefault="00FF37EC" w:rsidP="0019318E">
      <w:pPr>
        <w:pStyle w:val="Tekstpodstawowy"/>
        <w:spacing w:line="480" w:lineRule="auto"/>
        <w:rPr>
          <w:rFonts w:ascii="Arial" w:hAnsi="Arial" w:cs="Arial"/>
          <w:b/>
        </w:rPr>
      </w:pPr>
      <w:r w:rsidRPr="00FF37EC">
        <w:rPr>
          <w:rFonts w:ascii="Arial" w:hAnsi="Arial" w:cs="Arial"/>
          <w:b/>
        </w:rPr>
        <w:lastRenderedPageBreak/>
        <w:t>3</w:t>
      </w:r>
      <w:r w:rsidR="002A0143" w:rsidRPr="00FF37EC">
        <w:rPr>
          <w:rFonts w:ascii="Arial" w:hAnsi="Arial" w:cs="Arial"/>
          <w:b/>
        </w:rPr>
        <w:t>.0</w:t>
      </w:r>
      <w:r w:rsidR="00043ABE" w:rsidRPr="00FF37EC">
        <w:rPr>
          <w:rFonts w:ascii="Arial" w:hAnsi="Arial" w:cs="Arial"/>
          <w:b/>
        </w:rPr>
        <w:tab/>
      </w:r>
      <w:r w:rsidR="00AB64C9" w:rsidRPr="00FF37EC">
        <w:rPr>
          <w:rFonts w:ascii="Arial" w:hAnsi="Arial" w:cs="Arial"/>
          <w:b/>
        </w:rPr>
        <w:t>Opis konstrukcji</w:t>
      </w:r>
      <w:r w:rsidR="00504417" w:rsidRPr="00FF37EC">
        <w:rPr>
          <w:rFonts w:ascii="Arial" w:hAnsi="Arial" w:cs="Arial"/>
          <w:b/>
        </w:rPr>
        <w:t xml:space="preserve"> </w:t>
      </w:r>
    </w:p>
    <w:p w:rsidR="00E64D1C" w:rsidRPr="00E64D1C" w:rsidRDefault="00E64D1C" w:rsidP="0019318E">
      <w:pPr>
        <w:pStyle w:val="Tekstpodstawowy"/>
        <w:spacing w:line="480" w:lineRule="auto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>Budynek A</w:t>
      </w:r>
    </w:p>
    <w:p w:rsidR="0019318E" w:rsidRPr="00E64D1C" w:rsidRDefault="00050AC2" w:rsidP="00050AC2">
      <w:pPr>
        <w:pStyle w:val="Tekstpodstawowywcity"/>
        <w:ind w:left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Fundamenty</w:t>
      </w:r>
    </w:p>
    <w:p w:rsidR="0019318E" w:rsidRPr="00E64D1C" w:rsidRDefault="0019318E" w:rsidP="00E92D59">
      <w:pPr>
        <w:pStyle w:val="Tekstpodstawowywcity"/>
        <w:spacing w:line="360" w:lineRule="auto"/>
        <w:ind w:left="0" w:firstLine="708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Zaprojektowano fundamenty </w:t>
      </w:r>
      <w:r w:rsidR="00E64D1C">
        <w:rPr>
          <w:rFonts w:ascii="Arial" w:hAnsi="Arial" w:cs="Arial"/>
        </w:rPr>
        <w:t xml:space="preserve">pośrednie w postaci pali zamocowanych w ruszcie fundamentowym składającym się z belek 80x70cm oraz płyty fundamentowej gr. 40 cm  </w:t>
      </w:r>
      <w:r w:rsidRPr="00E64D1C">
        <w:rPr>
          <w:rFonts w:ascii="Arial" w:hAnsi="Arial" w:cs="Arial"/>
        </w:rPr>
        <w:t xml:space="preserve"> </w:t>
      </w:r>
      <w:r w:rsidR="001A0F59" w:rsidRPr="00E64D1C">
        <w:rPr>
          <w:rFonts w:ascii="Arial" w:hAnsi="Arial" w:cs="Arial"/>
        </w:rPr>
        <w:t>z betonu C30/37 W8  zbrojona stalą AIIIN ( RB 500W</w:t>
      </w:r>
      <w:r w:rsidRPr="00E64D1C">
        <w:rPr>
          <w:rFonts w:ascii="Arial" w:hAnsi="Arial" w:cs="Arial"/>
        </w:rPr>
        <w:t>:</w:t>
      </w:r>
    </w:p>
    <w:p w:rsidR="00E64D1C" w:rsidRPr="00E64D1C" w:rsidRDefault="00E64D1C" w:rsidP="00E64D1C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Pod istniejące ściany zaprojektowano podbicie iniekcją strumieniową </w:t>
      </w:r>
      <w:proofErr w:type="spellStart"/>
      <w:r>
        <w:rPr>
          <w:rFonts w:ascii="Arial" w:hAnsi="Arial" w:cs="Arial"/>
        </w:rPr>
        <w:t>jet-grouting</w:t>
      </w:r>
      <w:proofErr w:type="spellEnd"/>
      <w:r>
        <w:rPr>
          <w:rFonts w:ascii="Arial" w:hAnsi="Arial" w:cs="Arial"/>
        </w:rPr>
        <w:t xml:space="preserve"> </w:t>
      </w:r>
      <w:r w:rsidR="00FF37EC">
        <w:rPr>
          <w:rFonts w:ascii="Arial" w:hAnsi="Arial" w:cs="Arial"/>
        </w:rPr>
        <w:t xml:space="preserve">ze względu na zaleganie </w:t>
      </w:r>
      <w:proofErr w:type="spellStart"/>
      <w:r w:rsidR="00FF37EC">
        <w:rPr>
          <w:rFonts w:ascii="Arial" w:hAnsi="Arial" w:cs="Arial"/>
        </w:rPr>
        <w:t>nN</w:t>
      </w:r>
      <w:proofErr w:type="spellEnd"/>
      <w:r w:rsidR="00FF37EC">
        <w:rPr>
          <w:rFonts w:ascii="Arial" w:hAnsi="Arial" w:cs="Arial"/>
        </w:rPr>
        <w:t xml:space="preserve"> w poziomie posadowienia fundamentów ( wykonano odkrywki w czasie  prac przygotowawczych przez geologa [2] ). Wg odkrywki fundamenty ( ławy) zakończone warstwą betonową , gruzobetonową – patrz Ekspertyza Techniczna [13] </w:t>
      </w:r>
    </w:p>
    <w:p w:rsidR="00050AC2" w:rsidRDefault="00050AC2" w:rsidP="0019318E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</w:p>
    <w:p w:rsidR="007818BE" w:rsidRDefault="007818BE" w:rsidP="0019318E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</w:p>
    <w:p w:rsidR="00E64D1C" w:rsidRDefault="00050AC2" w:rsidP="0019318E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Płytę fundamentową i ściany podziemne zewnętrzne wykonać w technologii białej wanny </w:t>
      </w:r>
    </w:p>
    <w:p w:rsidR="00050AC2" w:rsidRDefault="00050AC2" w:rsidP="00E64D1C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</w:p>
    <w:p w:rsidR="00E64D1C" w:rsidRDefault="0019318E" w:rsidP="00E64D1C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>Poziom posadowienia</w:t>
      </w:r>
      <w:r w:rsidR="00C93A32" w:rsidRPr="00E64D1C">
        <w:rPr>
          <w:rFonts w:ascii="Arial" w:hAnsi="Arial" w:cs="Arial"/>
        </w:rPr>
        <w:t xml:space="preserve"> płyty fundame</w:t>
      </w:r>
      <w:r w:rsidR="00905299" w:rsidRPr="00E64D1C">
        <w:rPr>
          <w:rFonts w:ascii="Arial" w:hAnsi="Arial" w:cs="Arial"/>
        </w:rPr>
        <w:t xml:space="preserve">ntowej przyjęto na rzędnej </w:t>
      </w:r>
      <w:r w:rsidR="00E64D1C">
        <w:rPr>
          <w:rFonts w:ascii="Arial" w:hAnsi="Arial" w:cs="Arial"/>
        </w:rPr>
        <w:t xml:space="preserve">-2,87 względem zera budynku , belki rusztu -3,17 m  </w:t>
      </w:r>
    </w:p>
    <w:p w:rsidR="00E64D1C" w:rsidRDefault="00E64D1C" w:rsidP="0019318E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</w:p>
    <w:p w:rsidR="0019318E" w:rsidRDefault="00E64D1C" w:rsidP="00FF37EC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Zero budynku 97,00</w:t>
      </w:r>
      <w:r w:rsidR="001A0F59" w:rsidRPr="00E64D1C">
        <w:rPr>
          <w:rFonts w:ascii="Arial" w:hAnsi="Arial" w:cs="Arial"/>
        </w:rPr>
        <w:t xml:space="preserve"> </w:t>
      </w:r>
      <w:proofErr w:type="spellStart"/>
      <w:r w:rsidR="00FF37EC">
        <w:rPr>
          <w:rFonts w:ascii="Arial" w:hAnsi="Arial" w:cs="Arial"/>
        </w:rPr>
        <w:t>mnpm</w:t>
      </w:r>
      <w:proofErr w:type="spellEnd"/>
    </w:p>
    <w:p w:rsidR="00FF37EC" w:rsidRPr="00E64D1C" w:rsidRDefault="00FF37EC" w:rsidP="00FF37EC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</w:p>
    <w:p w:rsidR="0019318E" w:rsidRPr="00E64D1C" w:rsidRDefault="0019318E" w:rsidP="0019318E">
      <w:pPr>
        <w:spacing w:line="360" w:lineRule="auto"/>
        <w:jc w:val="both"/>
        <w:rPr>
          <w:rFonts w:ascii="Arial" w:hAnsi="Arial" w:cs="Arial"/>
          <w:u w:val="single"/>
        </w:rPr>
      </w:pPr>
      <w:r w:rsidRPr="00E64D1C">
        <w:rPr>
          <w:rFonts w:ascii="Arial" w:hAnsi="Arial" w:cs="Arial"/>
          <w:u w:val="single"/>
        </w:rPr>
        <w:t xml:space="preserve">Budynki zaliczono do </w:t>
      </w:r>
      <w:r w:rsidR="00FF37EC">
        <w:rPr>
          <w:rFonts w:ascii="Arial" w:hAnsi="Arial" w:cs="Arial"/>
          <w:u w:val="single"/>
        </w:rPr>
        <w:t>I</w:t>
      </w:r>
      <w:r w:rsidRPr="00E64D1C">
        <w:rPr>
          <w:rFonts w:ascii="Arial" w:hAnsi="Arial" w:cs="Arial"/>
          <w:u w:val="single"/>
        </w:rPr>
        <w:t xml:space="preserve">I kat. geotechnicznej </w:t>
      </w:r>
    </w:p>
    <w:p w:rsidR="00FF37EC" w:rsidRDefault="00FF37EC" w:rsidP="00FF37EC">
      <w:pPr>
        <w:spacing w:line="360" w:lineRule="auto"/>
        <w:jc w:val="both"/>
        <w:rPr>
          <w:rFonts w:ascii="Arial" w:hAnsi="Arial" w:cs="Arial"/>
          <w:b/>
          <w:bCs/>
        </w:rPr>
      </w:pPr>
    </w:p>
    <w:p w:rsidR="00FF37EC" w:rsidRPr="00E64D1C" w:rsidRDefault="00FF37EC" w:rsidP="00FF37EC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Ściany podziemne ( istniejące ) </w:t>
      </w:r>
    </w:p>
    <w:p w:rsidR="00E92D59" w:rsidRPr="00E64D1C" w:rsidRDefault="00FF37EC" w:rsidP="0019318E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Murowane z cegły ceramicznej pełnej na zaprawie wapiennej </w:t>
      </w:r>
    </w:p>
    <w:p w:rsidR="00E92D59" w:rsidRDefault="00E92D59" w:rsidP="0019318E">
      <w:pPr>
        <w:spacing w:line="360" w:lineRule="auto"/>
        <w:jc w:val="both"/>
        <w:rPr>
          <w:rFonts w:ascii="Arial" w:hAnsi="Arial" w:cs="Arial"/>
        </w:rPr>
      </w:pPr>
    </w:p>
    <w:p w:rsidR="00FF37EC" w:rsidRPr="00E64D1C" w:rsidRDefault="00FF37EC" w:rsidP="00FF37EC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Ściany nadziemne ( istniejące ) </w:t>
      </w:r>
    </w:p>
    <w:p w:rsidR="00FF37EC" w:rsidRPr="00E64D1C" w:rsidRDefault="00FF37EC" w:rsidP="00FF37EC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Murowane z cegły ceramicznej pełnej na zaprawie wapiennej o różnej grubości </w:t>
      </w:r>
    </w:p>
    <w:p w:rsidR="00FF37EC" w:rsidRDefault="00FF37EC" w:rsidP="0019318E">
      <w:pPr>
        <w:spacing w:line="360" w:lineRule="auto"/>
        <w:jc w:val="both"/>
        <w:rPr>
          <w:rFonts w:ascii="Arial" w:hAnsi="Arial" w:cs="Arial"/>
        </w:rPr>
      </w:pPr>
    </w:p>
    <w:p w:rsidR="00050AC2" w:rsidRDefault="00050AC2" w:rsidP="0019318E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Ściany wzmocnioną konstrukcją stalową S235</w:t>
      </w:r>
    </w:p>
    <w:p w:rsidR="00050AC2" w:rsidRPr="00E64D1C" w:rsidRDefault="00050AC2" w:rsidP="0019318E">
      <w:pPr>
        <w:spacing w:line="360" w:lineRule="auto"/>
        <w:jc w:val="both"/>
        <w:rPr>
          <w:rFonts w:ascii="Arial" w:hAnsi="Arial" w:cs="Arial"/>
        </w:rPr>
      </w:pPr>
    </w:p>
    <w:p w:rsidR="00FF37EC" w:rsidRPr="00E64D1C" w:rsidRDefault="00FF37EC" w:rsidP="00FF37EC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Ściany podziemne ( projektowane) </w:t>
      </w:r>
      <w:r w:rsidRPr="00E64D1C">
        <w:rPr>
          <w:rFonts w:ascii="Arial" w:hAnsi="Arial" w:cs="Arial"/>
          <w:b/>
          <w:bCs/>
        </w:rPr>
        <w:t xml:space="preserve"> </w:t>
      </w:r>
    </w:p>
    <w:p w:rsidR="00FF37EC" w:rsidRPr="00E64D1C" w:rsidRDefault="00FF37EC" w:rsidP="00FF37EC">
      <w:pPr>
        <w:spacing w:line="360" w:lineRule="auto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Ściany </w:t>
      </w:r>
      <w:r w:rsidR="00050AC2">
        <w:rPr>
          <w:rFonts w:ascii="Arial" w:hAnsi="Arial" w:cs="Arial"/>
        </w:rPr>
        <w:t xml:space="preserve">zewnętrzne </w:t>
      </w:r>
      <w:r>
        <w:rPr>
          <w:rFonts w:ascii="Arial" w:hAnsi="Arial" w:cs="Arial"/>
        </w:rPr>
        <w:t>grubości 24cm żelbetowe</w:t>
      </w:r>
      <w:r w:rsidR="00050AC2">
        <w:rPr>
          <w:rFonts w:ascii="Arial" w:hAnsi="Arial" w:cs="Arial"/>
        </w:rPr>
        <w:t xml:space="preserve"> z betonu C30/37 W8  zbrojone stalą AIIIN </w:t>
      </w:r>
      <w:r>
        <w:rPr>
          <w:rFonts w:ascii="Arial" w:hAnsi="Arial" w:cs="Arial"/>
        </w:rPr>
        <w:t xml:space="preserve"> </w:t>
      </w:r>
      <w:r w:rsidRPr="00E64D1C">
        <w:rPr>
          <w:rFonts w:ascii="Arial" w:hAnsi="Arial" w:cs="Arial"/>
        </w:rPr>
        <w:t xml:space="preserve">  </w:t>
      </w:r>
    </w:p>
    <w:p w:rsidR="00FF37EC" w:rsidRDefault="00050AC2" w:rsidP="0019318E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</w:rPr>
        <w:t xml:space="preserve">Ściany </w:t>
      </w:r>
      <w:r>
        <w:rPr>
          <w:rFonts w:ascii="Arial" w:hAnsi="Arial" w:cs="Arial"/>
        </w:rPr>
        <w:t xml:space="preserve">wewnętrzne grubości 24, 25cm żelbetowe z betonu C30/37 W8  zbrojone stalą AIIIN  </w:t>
      </w:r>
      <w:r w:rsidRPr="00E64D1C">
        <w:rPr>
          <w:rFonts w:ascii="Arial" w:hAnsi="Arial" w:cs="Arial"/>
        </w:rPr>
        <w:t xml:space="preserve">  </w:t>
      </w:r>
    </w:p>
    <w:p w:rsidR="00050AC2" w:rsidRDefault="00050AC2" w:rsidP="0019318E">
      <w:pPr>
        <w:spacing w:line="360" w:lineRule="auto"/>
        <w:jc w:val="both"/>
        <w:rPr>
          <w:rFonts w:ascii="Arial" w:hAnsi="Arial" w:cs="Arial"/>
          <w:b/>
          <w:bCs/>
        </w:rPr>
      </w:pPr>
    </w:p>
    <w:p w:rsidR="00050AC2" w:rsidRDefault="00050AC2" w:rsidP="0019318E">
      <w:pPr>
        <w:spacing w:line="360" w:lineRule="auto"/>
        <w:jc w:val="both"/>
        <w:rPr>
          <w:rFonts w:ascii="Arial" w:hAnsi="Arial" w:cs="Arial"/>
          <w:b/>
          <w:bCs/>
        </w:rPr>
      </w:pPr>
    </w:p>
    <w:p w:rsidR="0019318E" w:rsidRPr="00E64D1C" w:rsidRDefault="0019318E" w:rsidP="0019318E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  <w:b/>
          <w:bCs/>
        </w:rPr>
        <w:t xml:space="preserve">Ściany nadziemne </w:t>
      </w:r>
    </w:p>
    <w:p w:rsidR="00050AC2" w:rsidRDefault="00050AC2" w:rsidP="00050AC2">
      <w:pPr>
        <w:spacing w:line="360" w:lineRule="auto"/>
        <w:jc w:val="both"/>
        <w:rPr>
          <w:rFonts w:ascii="Arial" w:hAnsi="Arial" w:cs="Arial"/>
        </w:rPr>
      </w:pPr>
    </w:p>
    <w:p w:rsidR="00050AC2" w:rsidRDefault="00050AC2" w:rsidP="0019318E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</w:rPr>
        <w:t xml:space="preserve">Ściany </w:t>
      </w:r>
      <w:r>
        <w:rPr>
          <w:rFonts w:ascii="Arial" w:hAnsi="Arial" w:cs="Arial"/>
        </w:rPr>
        <w:t xml:space="preserve">wewnętrzne grubości 24, 25cm żelbetowe z betonu C30/37 W8  zbrojone stalą AIIIN  </w:t>
      </w:r>
      <w:r w:rsidRPr="00E64D1C">
        <w:rPr>
          <w:rFonts w:ascii="Arial" w:hAnsi="Arial" w:cs="Arial"/>
        </w:rPr>
        <w:t xml:space="preserve">  </w:t>
      </w:r>
      <w:r w:rsidR="0019318E" w:rsidRPr="00E64D1C">
        <w:rPr>
          <w:rFonts w:ascii="Arial" w:hAnsi="Arial" w:cs="Arial"/>
          <w:b/>
          <w:bCs/>
        </w:rPr>
        <w:tab/>
      </w:r>
    </w:p>
    <w:p w:rsidR="00285554" w:rsidRDefault="0019318E" w:rsidP="004E1027">
      <w:pPr>
        <w:spacing w:line="360" w:lineRule="auto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Ściany </w:t>
      </w:r>
      <w:r w:rsidR="00050AC2">
        <w:rPr>
          <w:rFonts w:ascii="Arial" w:hAnsi="Arial" w:cs="Arial"/>
        </w:rPr>
        <w:t xml:space="preserve">zewnętrzne  </w:t>
      </w:r>
      <w:r w:rsidRPr="00E64D1C">
        <w:rPr>
          <w:rFonts w:ascii="Arial" w:hAnsi="Arial" w:cs="Arial"/>
        </w:rPr>
        <w:t xml:space="preserve">z </w:t>
      </w:r>
      <w:proofErr w:type="spellStart"/>
      <w:r w:rsidR="001A0F59" w:rsidRPr="00E64D1C">
        <w:rPr>
          <w:rFonts w:ascii="Arial" w:hAnsi="Arial" w:cs="Arial"/>
        </w:rPr>
        <w:t>Porothermu</w:t>
      </w:r>
      <w:proofErr w:type="spellEnd"/>
      <w:r w:rsidR="001A0F59" w:rsidRPr="00E64D1C">
        <w:rPr>
          <w:rFonts w:ascii="Arial" w:hAnsi="Arial" w:cs="Arial"/>
        </w:rPr>
        <w:t xml:space="preserve">  klasy 15 </w:t>
      </w:r>
      <w:proofErr w:type="spellStart"/>
      <w:r w:rsidR="001A0F59" w:rsidRPr="00E64D1C">
        <w:rPr>
          <w:rFonts w:ascii="Arial" w:hAnsi="Arial" w:cs="Arial"/>
        </w:rPr>
        <w:t>MPa</w:t>
      </w:r>
      <w:proofErr w:type="spellEnd"/>
      <w:r w:rsidR="001A0F59" w:rsidRPr="00E64D1C">
        <w:rPr>
          <w:rFonts w:ascii="Arial" w:hAnsi="Arial" w:cs="Arial"/>
        </w:rPr>
        <w:t xml:space="preserve">  </w:t>
      </w:r>
      <w:r w:rsidR="00810A19" w:rsidRPr="00E64D1C">
        <w:rPr>
          <w:rFonts w:ascii="Arial" w:hAnsi="Arial" w:cs="Arial"/>
        </w:rPr>
        <w:t xml:space="preserve"> na zaprawie cementowej M10 </w:t>
      </w:r>
      <w:r w:rsidR="00050AC2">
        <w:rPr>
          <w:rFonts w:ascii="Arial" w:hAnsi="Arial" w:cs="Arial"/>
        </w:rPr>
        <w:t xml:space="preserve"> </w:t>
      </w:r>
      <w:r w:rsidR="001A0F59" w:rsidRPr="00E64D1C">
        <w:rPr>
          <w:rFonts w:ascii="Arial" w:hAnsi="Arial" w:cs="Arial"/>
        </w:rPr>
        <w:t>gr. 25</w:t>
      </w:r>
      <w:r w:rsidR="00285554">
        <w:rPr>
          <w:rFonts w:ascii="Arial" w:hAnsi="Arial" w:cs="Arial"/>
        </w:rPr>
        <w:t xml:space="preserve">   cm </w:t>
      </w:r>
    </w:p>
    <w:p w:rsidR="00285554" w:rsidRPr="00E64D1C" w:rsidRDefault="00285554" w:rsidP="004E1027">
      <w:pPr>
        <w:spacing w:line="360" w:lineRule="auto"/>
        <w:jc w:val="both"/>
        <w:rPr>
          <w:rFonts w:ascii="Arial" w:hAnsi="Arial" w:cs="Arial"/>
        </w:rPr>
      </w:pPr>
    </w:p>
    <w:p w:rsidR="004E1027" w:rsidRPr="00E64D1C" w:rsidRDefault="004E1027" w:rsidP="004E1027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  <w:b/>
          <w:bCs/>
        </w:rPr>
        <w:t>Ściany szybu</w:t>
      </w:r>
    </w:p>
    <w:p w:rsidR="004E1027" w:rsidRPr="00E64D1C" w:rsidRDefault="00EB52E6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</w:rPr>
        <w:t>Ściany gr 15</w:t>
      </w:r>
      <w:r w:rsidR="004E1027" w:rsidRPr="00E64D1C">
        <w:rPr>
          <w:rFonts w:ascii="Arial" w:hAnsi="Arial" w:cs="Arial"/>
        </w:rPr>
        <w:t xml:space="preserve"> cm żelbetowe monolityczne z</w:t>
      </w:r>
      <w:r w:rsidR="004E1027" w:rsidRPr="00E64D1C">
        <w:rPr>
          <w:rFonts w:ascii="Arial" w:hAnsi="Arial" w:cs="Arial"/>
          <w:bCs/>
        </w:rPr>
        <w:t xml:space="preserve"> betonu C30/37 zbrojone stalą AIIIN (RB500W)  </w:t>
      </w:r>
    </w:p>
    <w:p w:rsidR="004E1027" w:rsidRDefault="004E1027" w:rsidP="0019318E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Ściany niekonstrukcyjne ( działowe , między lokalowe ) murować na warstwie poślizgowej , dolatywać od góry pianką poliuretanową grubości 25mm. Ściany zbroić na całej długości ściany poziomo prętami 2#6  w każdą warstwę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Ściany murować dopiero po wykonaniu konstrukcji żelbetowej budynku oraz po uzyskaniu przez nią pełnej wytrzymałości ze względu na dojrzewanie betonu. Ściany murować  na stropach niepostemplowanych ugiętych pod własnym ciężarem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>
        <w:rPr>
          <w:rFonts w:ascii="Arial" w:hAnsi="Arial" w:cs="Arial"/>
          <w:b/>
          <w:szCs w:val="18"/>
          <w:u w:val="single"/>
        </w:rPr>
        <w:t xml:space="preserve">  W ścianach</w:t>
      </w:r>
      <w:r w:rsidRPr="00285554">
        <w:rPr>
          <w:rFonts w:ascii="Arial" w:hAnsi="Arial" w:cs="Arial"/>
          <w:b/>
          <w:szCs w:val="18"/>
          <w:u w:val="single"/>
        </w:rPr>
        <w:t xml:space="preserve"> murowan</w:t>
      </w:r>
      <w:r>
        <w:rPr>
          <w:rFonts w:ascii="Arial" w:hAnsi="Arial" w:cs="Arial"/>
          <w:b/>
          <w:szCs w:val="18"/>
          <w:u w:val="single"/>
        </w:rPr>
        <w:t>ych</w:t>
      </w:r>
      <w:r w:rsidRPr="00285554">
        <w:rPr>
          <w:rFonts w:ascii="Arial" w:hAnsi="Arial" w:cs="Arial"/>
          <w:b/>
          <w:szCs w:val="18"/>
          <w:u w:val="single"/>
        </w:rPr>
        <w:t xml:space="preserve"> stosować łączenie na styku ze słupami i ścianami żelbetowymi za pomocą systemowych ocynkowanych łączników np.: LS30, w co drugiej warstwie.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Po dwa łączniki mur grubości </w:t>
      </w:r>
      <w:r>
        <w:rPr>
          <w:rFonts w:ascii="Arial" w:hAnsi="Arial" w:cs="Arial"/>
          <w:b/>
          <w:szCs w:val="18"/>
          <w:u w:val="single"/>
        </w:rPr>
        <w:t xml:space="preserve"> powyżej 12 cm</w:t>
      </w:r>
      <w:r w:rsidRPr="00285554">
        <w:rPr>
          <w:rFonts w:ascii="Arial" w:hAnsi="Arial" w:cs="Arial"/>
          <w:b/>
          <w:szCs w:val="18"/>
          <w:u w:val="single"/>
        </w:rPr>
        <w:t>,  Po jednym łączniku mur grubości 8, 12 cm</w:t>
      </w:r>
    </w:p>
    <w:p w:rsidR="00285554" w:rsidRPr="00E64D1C" w:rsidRDefault="00285554" w:rsidP="0019318E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8B2859" w:rsidRPr="00E64D1C" w:rsidRDefault="008B2859" w:rsidP="0019318E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19318E" w:rsidRPr="00E64D1C" w:rsidRDefault="0019318E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  <w:b/>
          <w:bCs/>
        </w:rPr>
        <w:t>Stropy</w:t>
      </w:r>
    </w:p>
    <w:p w:rsidR="0019318E" w:rsidRPr="00E64D1C" w:rsidRDefault="0019318E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>Zaprojektowano stropy żel</w:t>
      </w:r>
      <w:r w:rsidR="004E1027" w:rsidRPr="00E64D1C">
        <w:rPr>
          <w:rFonts w:ascii="Arial" w:hAnsi="Arial" w:cs="Arial"/>
          <w:bCs/>
        </w:rPr>
        <w:t>betowe monolityczne z betonu C30/37</w:t>
      </w:r>
      <w:r w:rsidRPr="00E64D1C">
        <w:rPr>
          <w:rFonts w:ascii="Arial" w:hAnsi="Arial" w:cs="Arial"/>
          <w:bCs/>
        </w:rPr>
        <w:t xml:space="preserve"> zbrojone stalą AIIIN (RB500W)  :</w:t>
      </w:r>
    </w:p>
    <w:p w:rsidR="00050AC2" w:rsidRDefault="00050AC2" w:rsidP="0019318E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>- Strop nad P</w:t>
      </w:r>
      <w:r>
        <w:rPr>
          <w:rFonts w:ascii="Arial" w:hAnsi="Arial" w:cs="Arial"/>
          <w:bCs/>
        </w:rPr>
        <w:t>iwnicami ( kondygnacja -1)</w:t>
      </w:r>
      <w:r w:rsidRPr="00E64D1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-</w:t>
      </w:r>
      <w:r w:rsidRPr="00E64D1C">
        <w:rPr>
          <w:rFonts w:ascii="Arial" w:hAnsi="Arial" w:cs="Arial"/>
          <w:bCs/>
        </w:rPr>
        <w:t xml:space="preserve"> 20cm </w:t>
      </w:r>
    </w:p>
    <w:p w:rsidR="0019318E" w:rsidRPr="00E64D1C" w:rsidRDefault="001A0F59" w:rsidP="0019318E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 w:rsidR="00050AC2">
        <w:rPr>
          <w:rFonts w:ascii="Arial" w:hAnsi="Arial" w:cs="Arial"/>
          <w:bCs/>
        </w:rPr>
        <w:t>kondygnacją 1-</w:t>
      </w:r>
      <w:r w:rsidRPr="00E64D1C">
        <w:rPr>
          <w:rFonts w:ascii="Arial" w:hAnsi="Arial" w:cs="Arial"/>
          <w:bCs/>
        </w:rPr>
        <w:t xml:space="preserve">  20</w:t>
      </w:r>
      <w:r w:rsidR="0019318E" w:rsidRPr="00E64D1C">
        <w:rPr>
          <w:rFonts w:ascii="Arial" w:hAnsi="Arial" w:cs="Arial"/>
          <w:bCs/>
        </w:rPr>
        <w:t xml:space="preserve">cm </w:t>
      </w:r>
    </w:p>
    <w:p w:rsidR="00050AC2" w:rsidRPr="00E64D1C" w:rsidRDefault="00050AC2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2-</w:t>
      </w:r>
      <w:r w:rsidRPr="00E64D1C">
        <w:rPr>
          <w:rFonts w:ascii="Arial" w:hAnsi="Arial" w:cs="Arial"/>
          <w:bCs/>
        </w:rPr>
        <w:t xml:space="preserve">  20cm </w:t>
      </w:r>
    </w:p>
    <w:p w:rsidR="00050AC2" w:rsidRPr="00E64D1C" w:rsidRDefault="00050AC2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3-</w:t>
      </w:r>
      <w:r w:rsidRPr="00E64D1C">
        <w:rPr>
          <w:rFonts w:ascii="Arial" w:hAnsi="Arial" w:cs="Arial"/>
          <w:bCs/>
        </w:rPr>
        <w:t xml:space="preserve">  20cm </w:t>
      </w:r>
    </w:p>
    <w:p w:rsidR="00050AC2" w:rsidRPr="00E64D1C" w:rsidRDefault="00050AC2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4-</w:t>
      </w:r>
      <w:r w:rsidRPr="00E64D1C">
        <w:rPr>
          <w:rFonts w:ascii="Arial" w:hAnsi="Arial" w:cs="Arial"/>
          <w:bCs/>
        </w:rPr>
        <w:t xml:space="preserve">  20cm </w:t>
      </w:r>
    </w:p>
    <w:p w:rsidR="00050AC2" w:rsidRPr="00E64D1C" w:rsidRDefault="00050AC2" w:rsidP="00050AC2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5-</w:t>
      </w:r>
      <w:r w:rsidRPr="00E64D1C">
        <w:rPr>
          <w:rFonts w:ascii="Arial" w:hAnsi="Arial" w:cs="Arial"/>
          <w:bCs/>
        </w:rPr>
        <w:t xml:space="preserve">  20cm </w:t>
      </w:r>
    </w:p>
    <w:p w:rsidR="00050AC2" w:rsidRPr="00050AC2" w:rsidRDefault="00050AC2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  <w:b/>
          <w:bCs/>
        </w:rPr>
      </w:pPr>
    </w:p>
    <w:p w:rsidR="0019318E" w:rsidRPr="00050AC2" w:rsidRDefault="0019318E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t>Belki , nadproża</w:t>
      </w:r>
    </w:p>
    <w:p w:rsidR="0019318E" w:rsidRPr="00050AC2" w:rsidRDefault="0019318E" w:rsidP="00050AC2">
      <w:pPr>
        <w:pStyle w:val="Tekstpodstawowy"/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>Be</w:t>
      </w:r>
      <w:r w:rsidR="004E1027" w:rsidRPr="00050AC2">
        <w:rPr>
          <w:rFonts w:ascii="Arial" w:hAnsi="Arial" w:cs="Arial"/>
        </w:rPr>
        <w:t>lkę zaprojektowano z betonu C30/37</w:t>
      </w:r>
      <w:r w:rsidRPr="00050AC2">
        <w:rPr>
          <w:rFonts w:ascii="Arial" w:hAnsi="Arial" w:cs="Arial"/>
        </w:rPr>
        <w:t xml:space="preserve"> zbrojone stalą A-IIIN (RB500W) pręty główne i strzemiona.</w:t>
      </w:r>
    </w:p>
    <w:p w:rsidR="0019318E" w:rsidRPr="00050AC2" w:rsidRDefault="0019318E" w:rsidP="0019318E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19318E" w:rsidRPr="00050AC2" w:rsidRDefault="00050AC2" w:rsidP="00050AC2">
      <w:pPr>
        <w:pStyle w:val="Tekstpodstawowy"/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lastRenderedPageBreak/>
        <w:t>S</w:t>
      </w:r>
      <w:r w:rsidR="0019318E" w:rsidRPr="00050AC2">
        <w:rPr>
          <w:rFonts w:ascii="Arial" w:hAnsi="Arial" w:cs="Arial"/>
          <w:b/>
          <w:bCs/>
        </w:rPr>
        <w:t>łupy żelbetowe</w:t>
      </w:r>
    </w:p>
    <w:p w:rsidR="004E1027" w:rsidRPr="00050AC2" w:rsidRDefault="00B47079" w:rsidP="0019318E">
      <w:pPr>
        <w:pStyle w:val="Tekstpodstawowy"/>
        <w:tabs>
          <w:tab w:val="left" w:pos="108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>S</w:t>
      </w:r>
      <w:r w:rsidR="004E1027" w:rsidRPr="00050AC2">
        <w:rPr>
          <w:rFonts w:ascii="Arial" w:hAnsi="Arial" w:cs="Arial"/>
        </w:rPr>
        <w:t>łupy wykonać z betonu C30/37</w:t>
      </w:r>
      <w:r w:rsidR="0019318E" w:rsidRPr="00050AC2">
        <w:rPr>
          <w:rFonts w:ascii="Arial" w:hAnsi="Arial" w:cs="Arial"/>
        </w:rPr>
        <w:t xml:space="preserve"> oraz stali A-IIIN (RB500W) </w:t>
      </w:r>
      <w:r w:rsidR="00050AC2" w:rsidRPr="00050AC2">
        <w:rPr>
          <w:rFonts w:ascii="Arial" w:hAnsi="Arial" w:cs="Arial"/>
        </w:rPr>
        <w:t>dla prętów głównych i strzemion</w:t>
      </w:r>
    </w:p>
    <w:p w:rsidR="00050AC2" w:rsidRPr="00050AC2" w:rsidRDefault="00050AC2" w:rsidP="0019318E">
      <w:pPr>
        <w:pStyle w:val="Tekstpodstawowy"/>
        <w:tabs>
          <w:tab w:val="left" w:pos="1080"/>
        </w:tabs>
        <w:spacing w:line="360" w:lineRule="auto"/>
        <w:jc w:val="both"/>
        <w:rPr>
          <w:rFonts w:ascii="Arial" w:hAnsi="Arial" w:cs="Arial"/>
        </w:rPr>
      </w:pPr>
    </w:p>
    <w:p w:rsidR="00050AC2" w:rsidRPr="00050AC2" w:rsidRDefault="0019318E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t xml:space="preserve">Schody </w:t>
      </w:r>
    </w:p>
    <w:p w:rsidR="0019318E" w:rsidRPr="00E64D1C" w:rsidRDefault="0019318E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 xml:space="preserve">Schody zaprojektowano z </w:t>
      </w:r>
      <w:r w:rsidR="004E1027" w:rsidRPr="00050AC2">
        <w:rPr>
          <w:rFonts w:ascii="Arial" w:hAnsi="Arial" w:cs="Arial"/>
        </w:rPr>
        <w:t xml:space="preserve">betonu C30/37 </w:t>
      </w:r>
      <w:r w:rsidRPr="00050AC2">
        <w:rPr>
          <w:rFonts w:ascii="Arial" w:hAnsi="Arial" w:cs="Arial"/>
        </w:rPr>
        <w:t xml:space="preserve"> zbrojone stalą A-IIIN (RB500W) jako płytowe gr. 15cm</w:t>
      </w:r>
      <w:r w:rsidRPr="00E64D1C">
        <w:rPr>
          <w:rFonts w:ascii="Arial" w:hAnsi="Arial" w:cs="Arial"/>
        </w:rPr>
        <w:t xml:space="preserve"> </w:t>
      </w:r>
    </w:p>
    <w:p w:rsidR="0019318E" w:rsidRPr="008B2859" w:rsidRDefault="0019318E" w:rsidP="0019318E">
      <w:pPr>
        <w:pStyle w:val="Tekstpodstawowy"/>
        <w:tabs>
          <w:tab w:val="left" w:pos="1080"/>
        </w:tabs>
        <w:jc w:val="both"/>
        <w:rPr>
          <w:rFonts w:ascii="Arial" w:hAnsi="Arial" w:cs="Arial"/>
          <w:highlight w:val="yellow"/>
        </w:rPr>
      </w:pPr>
    </w:p>
    <w:p w:rsidR="00050AC2" w:rsidRPr="00050AC2" w:rsidRDefault="00050AC2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Dach</w:t>
      </w:r>
    </w:p>
    <w:p w:rsidR="00050AC2" w:rsidRPr="00E64D1C" w:rsidRDefault="00050AC2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Dach płatwiowo- krokwiowy z drewna klasy C30</w:t>
      </w:r>
    </w:p>
    <w:p w:rsidR="006D3185" w:rsidRDefault="006D3185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285554" w:rsidRDefault="00285554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A75370">
        <w:rPr>
          <w:rFonts w:ascii="Arial" w:eastAsiaTheme="minorHAnsi" w:hAnsi="Arial" w:cs="Arial"/>
          <w:highlight w:val="lightGray"/>
          <w:lang w:eastAsia="en-US"/>
        </w:rPr>
        <w:lastRenderedPageBreak/>
        <w:t>BUDYNEK A – kolejność wykonania prac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podbicia fundamentów ścian zewnętrznych  do poziomów gruntów nośnych ( </w:t>
      </w:r>
      <w:proofErr w:type="spellStart"/>
      <w:r w:rsidRPr="009A44CA">
        <w:rPr>
          <w:rFonts w:ascii="Arial" w:eastAsiaTheme="minorHAnsi" w:hAnsi="Arial" w:cs="Arial"/>
          <w:lang w:eastAsia="en-US"/>
        </w:rPr>
        <w:t>jet</w:t>
      </w:r>
      <w:proofErr w:type="spellEnd"/>
      <w:r w:rsidRPr="009A44CA">
        <w:rPr>
          <w:rFonts w:ascii="Arial" w:eastAsiaTheme="minorHAnsi" w:hAnsi="Arial" w:cs="Arial"/>
          <w:lang w:eastAsia="en-US"/>
        </w:rPr>
        <w:t xml:space="preserve">- </w:t>
      </w:r>
      <w:proofErr w:type="spellStart"/>
      <w:r w:rsidRPr="009A44CA">
        <w:rPr>
          <w:rFonts w:ascii="Arial" w:eastAsiaTheme="minorHAnsi" w:hAnsi="Arial" w:cs="Arial"/>
          <w:lang w:eastAsia="en-US"/>
        </w:rPr>
        <w:t>grouting</w:t>
      </w:r>
      <w:proofErr w:type="spellEnd"/>
      <w:r w:rsidRPr="009A44CA">
        <w:rPr>
          <w:rFonts w:ascii="Arial" w:eastAsiaTheme="minorHAnsi" w:hAnsi="Arial" w:cs="Arial"/>
          <w:lang w:eastAsia="en-US"/>
        </w:rPr>
        <w:t xml:space="preserve">)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zabezpieczania ścian istniejący zewnętrznych na działanie sił poziomych</w:t>
      </w:r>
      <w:r w:rsidR="000C5CB4">
        <w:rPr>
          <w:rFonts w:ascii="Arial" w:eastAsiaTheme="minorHAnsi" w:hAnsi="Arial" w:cs="Arial"/>
          <w:lang w:eastAsia="en-US"/>
        </w:rPr>
        <w:t xml:space="preserve"> , konstrukcja stalowa stal S355</w:t>
      </w:r>
      <w:r w:rsidRPr="009A44CA">
        <w:rPr>
          <w:rFonts w:ascii="Arial" w:eastAsiaTheme="minorHAnsi" w:hAnsi="Arial" w:cs="Arial"/>
          <w:lang w:eastAsia="en-US"/>
        </w:rPr>
        <w:t xml:space="preserve"> składająca się z obwodowych C140</w:t>
      </w:r>
      <w:r w:rsidR="000C5CB4">
        <w:rPr>
          <w:rFonts w:ascii="Arial" w:eastAsiaTheme="minorHAnsi" w:hAnsi="Arial" w:cs="Arial"/>
          <w:lang w:eastAsia="en-US"/>
        </w:rPr>
        <w:t xml:space="preserve"> oraz C300 na dolnym poziomie </w:t>
      </w:r>
      <w:r w:rsidRPr="009A44CA">
        <w:rPr>
          <w:rFonts w:ascii="Arial" w:eastAsiaTheme="minorHAnsi" w:hAnsi="Arial" w:cs="Arial"/>
          <w:lang w:eastAsia="en-US"/>
        </w:rPr>
        <w:t xml:space="preserve"> skręcanych ze sobą po obu stronach ściany</w:t>
      </w:r>
      <w:r w:rsidR="000C5CB4">
        <w:rPr>
          <w:rFonts w:ascii="Arial" w:eastAsiaTheme="minorHAnsi" w:hAnsi="Arial" w:cs="Arial"/>
          <w:lang w:eastAsia="en-US"/>
        </w:rPr>
        <w:t xml:space="preserve">  oraz pionowych C300.   S</w:t>
      </w:r>
      <w:r w:rsidRPr="009A44CA">
        <w:rPr>
          <w:rFonts w:ascii="Arial" w:eastAsiaTheme="minorHAnsi" w:hAnsi="Arial" w:cs="Arial"/>
          <w:lang w:eastAsia="en-US"/>
        </w:rPr>
        <w:t>tężenia ukośne i prostopadłe</w:t>
      </w:r>
      <w:r>
        <w:rPr>
          <w:rFonts w:ascii="Arial" w:eastAsiaTheme="minorHAnsi" w:hAnsi="Arial" w:cs="Arial"/>
          <w:lang w:eastAsia="en-US"/>
        </w:rPr>
        <w:t xml:space="preserve"> z rury okrągłej </w:t>
      </w:r>
      <w:r w:rsidRPr="009A44CA">
        <w:rPr>
          <w:rFonts w:ascii="Arial" w:eastAsiaTheme="minorHAnsi" w:hAnsi="Arial" w:cs="Arial"/>
          <w:lang w:eastAsia="en-US"/>
        </w:rPr>
        <w:t xml:space="preserve"> . Projektuje się cztery poziomy zabezpiec</w:t>
      </w:r>
      <w:r w:rsidR="000C5CB4">
        <w:rPr>
          <w:rFonts w:ascii="Arial" w:eastAsiaTheme="minorHAnsi" w:hAnsi="Arial" w:cs="Arial"/>
          <w:lang w:eastAsia="en-US"/>
        </w:rPr>
        <w:t>zania na poziomach około : -1,55 ; +2,45; +5,45;+8,6</w:t>
      </w:r>
      <w:r>
        <w:rPr>
          <w:rFonts w:ascii="Arial" w:eastAsiaTheme="minorHAnsi" w:hAnsi="Arial" w:cs="Arial"/>
          <w:lang w:eastAsia="en-US"/>
        </w:rPr>
        <w:t>0</w:t>
      </w:r>
      <w:r w:rsidRPr="009A44CA">
        <w:rPr>
          <w:rFonts w:ascii="Arial" w:eastAsiaTheme="minorHAnsi" w:hAnsi="Arial" w:cs="Arial"/>
          <w:lang w:eastAsia="en-US"/>
        </w:rPr>
        <w:t xml:space="preserve"> względem zera budynku ( zero budynku 97,00 </w:t>
      </w:r>
      <w:proofErr w:type="spellStart"/>
      <w:r w:rsidRPr="009A44CA">
        <w:rPr>
          <w:rFonts w:ascii="Arial" w:eastAsiaTheme="minorHAnsi" w:hAnsi="Arial" w:cs="Arial"/>
          <w:lang w:eastAsia="en-US"/>
        </w:rPr>
        <w:t>mnpm</w:t>
      </w:r>
      <w:proofErr w:type="spellEnd"/>
      <w:r w:rsidRPr="009A44CA">
        <w:rPr>
          <w:rFonts w:ascii="Arial" w:eastAsiaTheme="minorHAnsi" w:hAnsi="Arial" w:cs="Arial"/>
          <w:lang w:eastAsia="en-US"/>
        </w:rPr>
        <w:t xml:space="preserve">)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rozbiórka konstrukcji dachowej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stropu nad poziomem +4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wszystkich ścian poziomu +4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 - rozbiórka stropu nad poziomem +3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wszystkich ścian poziomu +3 ( do poziomu około +9,15)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stropu nad poziomem +2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rozbiórka ścian wewnętrznych poziomu +2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stropu nad poziomem +1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ścian wewnętrznych poziomu +1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stropu nad poziomem 0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ścian wewnętrznych poziomu 0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stropu nad poziomem -1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rozbiórka ścian wewnętrznych poziomu -1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ro</w:t>
      </w:r>
      <w:r>
        <w:rPr>
          <w:rFonts w:ascii="Arial" w:eastAsiaTheme="minorHAnsi" w:hAnsi="Arial" w:cs="Arial"/>
          <w:lang w:eastAsia="en-US"/>
        </w:rPr>
        <w:t>zbiórka ław fundamentowych ścian</w:t>
      </w:r>
      <w:r w:rsidRPr="009A44CA">
        <w:rPr>
          <w:rFonts w:ascii="Arial" w:eastAsiaTheme="minorHAnsi" w:hAnsi="Arial" w:cs="Arial"/>
          <w:lang w:eastAsia="en-US"/>
        </w:rPr>
        <w:t xml:space="preserve"> wewnętrznych </w:t>
      </w: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Budowa :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pali/ </w:t>
      </w:r>
      <w:proofErr w:type="spellStart"/>
      <w:r w:rsidRPr="009A44CA">
        <w:rPr>
          <w:rFonts w:ascii="Arial" w:eastAsiaTheme="minorHAnsi" w:hAnsi="Arial" w:cs="Arial"/>
          <w:lang w:eastAsia="en-US"/>
        </w:rPr>
        <w:t>mikropali</w:t>
      </w:r>
      <w:proofErr w:type="spellEnd"/>
      <w:r w:rsidRPr="009A44CA">
        <w:rPr>
          <w:rFonts w:ascii="Arial" w:eastAsiaTheme="minorHAnsi" w:hAnsi="Arial" w:cs="Arial"/>
          <w:lang w:eastAsia="en-US"/>
        </w:rPr>
        <w:t xml:space="preserve"> pod ruszt fundamentowy z płytą 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rusztu fundamentowego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-1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-1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zdjęcie stężeń ukośnych i prostopadłych poziomu -1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0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0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zdjęcie stężeń ukośnych i prostopadłych poziomu 0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+1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zdjęcie stężeń ukośnych i prostopadłych poziomu +1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+2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+2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zdjęcie stężeń ukośnych i prostopadłych poziomu +2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elementów pionowych poziomu +3 oraz ścian zewnętrznych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+3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elementów pionowych poziomu +4 oraz ścian zewnętrznych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+4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konstrukcji dachowej </w:t>
      </w:r>
    </w:p>
    <w:p w:rsidR="00A75370" w:rsidRDefault="00A75370" w:rsidP="00050AC2">
      <w:pPr>
        <w:pStyle w:val="Tekstpodstawowy"/>
        <w:spacing w:line="480" w:lineRule="auto"/>
        <w:rPr>
          <w:rFonts w:ascii="Arial" w:hAnsi="Arial" w:cs="Arial"/>
          <w:b/>
          <w:bCs/>
        </w:rPr>
      </w:pPr>
    </w:p>
    <w:p w:rsidR="00A75370" w:rsidRDefault="00A75370" w:rsidP="00050AC2">
      <w:pPr>
        <w:pStyle w:val="Tekstpodstawowy"/>
        <w:spacing w:line="480" w:lineRule="auto"/>
        <w:rPr>
          <w:rFonts w:ascii="Arial" w:hAnsi="Arial" w:cs="Arial"/>
          <w:b/>
          <w:bCs/>
        </w:rPr>
      </w:pPr>
    </w:p>
    <w:p w:rsidR="00050AC2" w:rsidRPr="00E64D1C" w:rsidRDefault="00050AC2" w:rsidP="00050AC2">
      <w:pPr>
        <w:pStyle w:val="Tekstpodstawowy"/>
        <w:spacing w:line="480" w:lineRule="auto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lastRenderedPageBreak/>
        <w:t>Budynek B</w:t>
      </w: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Pr="00050AC2" w:rsidRDefault="00050AC2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Dach</w:t>
      </w:r>
    </w:p>
    <w:p w:rsidR="00050AC2" w:rsidRPr="00E64D1C" w:rsidRDefault="00050AC2" w:rsidP="00050AC2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Dach pł</w:t>
      </w:r>
      <w:r w:rsidR="00A75370">
        <w:rPr>
          <w:rFonts w:ascii="Arial" w:hAnsi="Arial" w:cs="Arial"/>
        </w:rPr>
        <w:t xml:space="preserve">atwiowo- krokwiowo- kleszczowy </w:t>
      </w:r>
      <w:r>
        <w:rPr>
          <w:rFonts w:ascii="Arial" w:hAnsi="Arial" w:cs="Arial"/>
        </w:rPr>
        <w:t xml:space="preserve"> z drewna klasy C30</w:t>
      </w:r>
    </w:p>
    <w:p w:rsidR="00050AC2" w:rsidRPr="00A75370" w:rsidRDefault="00A75370" w:rsidP="00AB69E6">
      <w:pPr>
        <w:pStyle w:val="Tekstpodstawowy"/>
        <w:spacing w:after="0"/>
        <w:rPr>
          <w:rFonts w:ascii="Arial" w:hAnsi="Arial" w:cs="Arial"/>
        </w:rPr>
      </w:pPr>
      <w:r w:rsidRPr="00A75370">
        <w:rPr>
          <w:rFonts w:ascii="Arial" w:hAnsi="Arial" w:cs="Arial"/>
        </w:rPr>
        <w:t xml:space="preserve">Dla konstrukcji dachowej wykonać na ścianach istniejących nowe wieńce żelbetowe </w:t>
      </w: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highlight w:val="lightGray"/>
          <w:lang w:eastAsia="en-US"/>
        </w:rPr>
        <w:t>BUDYNEK B</w:t>
      </w:r>
      <w:r w:rsidRPr="00A75370">
        <w:rPr>
          <w:rFonts w:ascii="Arial" w:eastAsiaTheme="minorHAnsi" w:hAnsi="Arial" w:cs="Arial"/>
          <w:highlight w:val="lightGray"/>
          <w:lang w:eastAsia="en-US"/>
        </w:rPr>
        <w:t xml:space="preserve"> – kolejność wykonania prac</w:t>
      </w: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rozbiórka </w:t>
      </w:r>
      <w:r>
        <w:rPr>
          <w:rFonts w:ascii="Arial" w:eastAsiaTheme="minorHAnsi" w:hAnsi="Arial" w:cs="Arial"/>
          <w:lang w:eastAsia="en-US"/>
        </w:rPr>
        <w:t xml:space="preserve">dachu oraz więźby dachowej ( budynek zabezpieczyć przez opadami atmosferycznymi )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 xml:space="preserve">- wykonanie wieńca żelbetowego </w:t>
      </w:r>
    </w:p>
    <w:p w:rsidR="00A75370" w:rsidRPr="009A44CA" w:rsidRDefault="00A75370" w:rsidP="00A75370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 xml:space="preserve">- wykonanie nowej konstrukcji więźby dachowej </w:t>
      </w: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E072AB" w:rsidRPr="006D2427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  <w:u w:val="single"/>
        </w:rPr>
      </w:pPr>
      <w:r w:rsidRPr="006D2427">
        <w:rPr>
          <w:rFonts w:ascii="Arial" w:hAnsi="Arial" w:cs="Arial"/>
          <w:sz w:val="20"/>
          <w:szCs w:val="20"/>
          <w:u w:val="single"/>
        </w:rPr>
        <w:t>Zakres prac :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a)  rozbiórka starej więźby dachowej oraz wykonanie nowej konstrukcji dachowej 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b)  wykonanie pojedynczych przebić w ścianach konstrukcyjnych </w:t>
      </w:r>
      <w:r w:rsidR="00376E4F">
        <w:rPr>
          <w:rFonts w:ascii="Arial" w:hAnsi="Arial" w:cs="Arial"/>
          <w:sz w:val="20"/>
          <w:szCs w:val="20"/>
        </w:rPr>
        <w:t>(2xceowniki skręcone na śruby M16- dobór elementów w ramach nadzoru autorskiego )</w:t>
      </w:r>
      <w:r>
        <w:rPr>
          <w:rFonts w:ascii="Arial" w:hAnsi="Arial" w:cs="Arial"/>
          <w:sz w:val="20"/>
          <w:szCs w:val="20"/>
        </w:rPr>
        <w:t xml:space="preserve"> i ścianie szybu poziomu +1 cześć dobudowana- </w:t>
      </w:r>
      <w:r w:rsidRPr="00E072AB">
        <w:rPr>
          <w:rFonts w:ascii="Arial" w:hAnsi="Arial" w:cs="Arial"/>
          <w:b/>
          <w:sz w:val="20"/>
          <w:szCs w:val="20"/>
          <w:u w:val="single"/>
        </w:rPr>
        <w:t xml:space="preserve">przed przystąpieniem do robót konieczny nadzór autorski w celu identyfikacji i potwierdzania założeń </w:t>
      </w:r>
      <w:r w:rsidRPr="00376E4F">
        <w:rPr>
          <w:rFonts w:ascii="Arial" w:hAnsi="Arial" w:cs="Arial"/>
          <w:b/>
          <w:sz w:val="20"/>
          <w:szCs w:val="20"/>
          <w:u w:val="single"/>
        </w:rPr>
        <w:t xml:space="preserve">projektowych </w:t>
      </w:r>
      <w:r w:rsidR="00376E4F" w:rsidRPr="00376E4F">
        <w:rPr>
          <w:rFonts w:ascii="Arial" w:hAnsi="Arial" w:cs="Arial"/>
          <w:b/>
          <w:sz w:val="20"/>
          <w:szCs w:val="20"/>
          <w:u w:val="single"/>
        </w:rPr>
        <w:t xml:space="preserve">( kierownik budowy </w:t>
      </w:r>
      <w:r w:rsidR="00376E4F">
        <w:rPr>
          <w:rFonts w:ascii="Arial" w:hAnsi="Arial" w:cs="Arial"/>
          <w:b/>
          <w:sz w:val="20"/>
          <w:szCs w:val="20"/>
          <w:u w:val="single"/>
        </w:rPr>
        <w:t>powinien</w:t>
      </w:r>
      <w:r w:rsidR="00376E4F" w:rsidRPr="00376E4F">
        <w:rPr>
          <w:rFonts w:ascii="Arial" w:hAnsi="Arial" w:cs="Arial"/>
          <w:b/>
          <w:sz w:val="20"/>
          <w:szCs w:val="20"/>
          <w:u w:val="single"/>
        </w:rPr>
        <w:t xml:space="preserve"> powiadomić projektanta konstrukcji )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c)  zamurowanie pojedynczych otworów w ścianach konstrukcyjnych w części starej oraz dobudowanej 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d)</w:t>
      </w:r>
      <w:r w:rsidRPr="003C63EA">
        <w:rPr>
          <w:rFonts w:ascii="Arial" w:hAnsi="Arial" w:cs="Arial"/>
          <w:sz w:val="20"/>
          <w:szCs w:val="20"/>
        </w:rPr>
        <w:t xml:space="preserve"> demontaż ścianek działowych w starej części budynku – z rzutów wynika że ścianki działowe są wykonane w tych samych miejscach na rzutach i mogą się opierać wzajemnie</w:t>
      </w:r>
      <w:r>
        <w:rPr>
          <w:rFonts w:ascii="Arial" w:hAnsi="Arial" w:cs="Arial"/>
          <w:sz w:val="20"/>
          <w:szCs w:val="20"/>
        </w:rPr>
        <w:t xml:space="preserve"> od góry do dołu</w:t>
      </w:r>
      <w:r w:rsidRPr="003C63EA">
        <w:rPr>
          <w:rFonts w:ascii="Arial" w:hAnsi="Arial" w:cs="Arial"/>
          <w:sz w:val="20"/>
          <w:szCs w:val="20"/>
        </w:rPr>
        <w:t xml:space="preserve"> nie obciążając stropu.</w:t>
      </w:r>
      <w:r>
        <w:rPr>
          <w:rFonts w:ascii="Arial" w:hAnsi="Arial" w:cs="Arial"/>
          <w:sz w:val="20"/>
          <w:szCs w:val="20"/>
        </w:rPr>
        <w:t xml:space="preserve">  W związku z tym należy usuwać ścianki w kolejności od góry do dołu wg zasady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chcąc usunąć ściankę na parterze wcześniej trzeba usunąć ścianki na poddaszu i pierwszym piętrze</w:t>
      </w:r>
    </w:p>
    <w:p w:rsidR="00E072AB" w:rsidRPr="00E072AB" w:rsidRDefault="00E072AB" w:rsidP="00E072AB">
      <w:pPr>
        <w:pStyle w:val="Bezodstpw"/>
        <w:spacing w:line="480" w:lineRule="auto"/>
        <w:rPr>
          <w:rFonts w:ascii="Arial" w:hAnsi="Arial" w:cs="Arial"/>
          <w:b/>
          <w:sz w:val="20"/>
          <w:szCs w:val="20"/>
          <w:u w:val="single"/>
        </w:rPr>
      </w:pPr>
      <w:r w:rsidRPr="00E072AB">
        <w:rPr>
          <w:rFonts w:ascii="Arial" w:hAnsi="Arial" w:cs="Arial"/>
          <w:b/>
          <w:sz w:val="20"/>
          <w:szCs w:val="20"/>
          <w:u w:val="single"/>
        </w:rPr>
        <w:t xml:space="preserve">- przed przystąpieniem do robót konieczny nadzór autorski w celu identyfikacji i potwierdzania założeń projektowych </w:t>
      </w:r>
      <w:r w:rsidR="00376E4F" w:rsidRPr="00376E4F">
        <w:rPr>
          <w:rFonts w:ascii="Arial" w:hAnsi="Arial" w:cs="Arial"/>
          <w:b/>
          <w:sz w:val="20"/>
          <w:szCs w:val="20"/>
          <w:u w:val="single"/>
        </w:rPr>
        <w:t xml:space="preserve">( kierownik budowy </w:t>
      </w:r>
      <w:r w:rsidR="00376E4F">
        <w:rPr>
          <w:rFonts w:ascii="Arial" w:hAnsi="Arial" w:cs="Arial"/>
          <w:b/>
          <w:sz w:val="20"/>
          <w:szCs w:val="20"/>
          <w:u w:val="single"/>
        </w:rPr>
        <w:t>powinien</w:t>
      </w:r>
      <w:r w:rsidR="00376E4F" w:rsidRPr="00376E4F">
        <w:rPr>
          <w:rFonts w:ascii="Arial" w:hAnsi="Arial" w:cs="Arial"/>
          <w:b/>
          <w:sz w:val="20"/>
          <w:szCs w:val="20"/>
          <w:u w:val="single"/>
        </w:rPr>
        <w:t xml:space="preserve"> powiadomić projektanta konstrukcji )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c) demontaż pojedynczych ścianek działowych w nowej części  budynku ( rozbudowa 2005r)   </w:t>
      </w:r>
    </w:p>
    <w:p w:rsidR="00E072AB" w:rsidRDefault="00E072AB" w:rsidP="00E072AB">
      <w:pPr>
        <w:pStyle w:val="Bezodstpw"/>
        <w:spacing w:line="48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d) wykonanie nowych ścianek działowych w starej części budynku w technologii G-K  (koniecznie)    </w:t>
      </w: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A75370" w:rsidRDefault="00A75370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A75370" w:rsidRPr="00E64D1C" w:rsidRDefault="00A75370" w:rsidP="00A75370">
      <w:pPr>
        <w:pStyle w:val="Tekstpodstawowy"/>
        <w:spacing w:line="480" w:lineRule="auto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>Budynek C</w:t>
      </w:r>
    </w:p>
    <w:p w:rsidR="00A75370" w:rsidRPr="00E64D1C" w:rsidRDefault="00A75370" w:rsidP="00A75370">
      <w:pPr>
        <w:pStyle w:val="Tekstpodstawowywcity"/>
        <w:ind w:left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Fundamenty</w:t>
      </w:r>
    </w:p>
    <w:p w:rsidR="00A75370" w:rsidRPr="00E64D1C" w:rsidRDefault="00A75370" w:rsidP="00A75370">
      <w:pPr>
        <w:pStyle w:val="Tekstpodstawowywcity"/>
        <w:spacing w:line="360" w:lineRule="auto"/>
        <w:ind w:left="0" w:firstLine="708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Zaprojektowano fundamenty </w:t>
      </w:r>
      <w:r>
        <w:rPr>
          <w:rFonts w:ascii="Arial" w:hAnsi="Arial" w:cs="Arial"/>
        </w:rPr>
        <w:t xml:space="preserve">pośrednie w postaci pali zamocowanych w ruszcie fundamentowym składającym się z belek 80x50cm oraz płyty fundamentowej gr. 30 cm  </w:t>
      </w:r>
      <w:r w:rsidRPr="00E64D1C">
        <w:rPr>
          <w:rFonts w:ascii="Arial" w:hAnsi="Arial" w:cs="Arial"/>
        </w:rPr>
        <w:t xml:space="preserve"> z betonu C30/37 W8  zbrojona stalą AIIIN ( RB 500W</w:t>
      </w:r>
      <w:r>
        <w:rPr>
          <w:rFonts w:ascii="Arial" w:hAnsi="Arial" w:cs="Arial"/>
        </w:rPr>
        <w:t>)</w:t>
      </w:r>
      <w:r w:rsidRPr="00E64D1C">
        <w:rPr>
          <w:rFonts w:ascii="Arial" w:hAnsi="Arial" w:cs="Arial"/>
        </w:rPr>
        <w:t>:</w:t>
      </w:r>
    </w:p>
    <w:p w:rsidR="007818BE" w:rsidRDefault="007818BE" w:rsidP="007818BE">
      <w:pPr>
        <w:pStyle w:val="Tekstpodstawowywcity"/>
        <w:spacing w:line="360" w:lineRule="auto"/>
        <w:ind w:left="0"/>
        <w:jc w:val="both"/>
        <w:rPr>
          <w:rFonts w:ascii="Arial" w:hAnsi="Arial" w:cs="Arial"/>
          <w:u w:val="single"/>
        </w:rPr>
      </w:pPr>
    </w:p>
    <w:p w:rsidR="007818BE" w:rsidRPr="007818BE" w:rsidRDefault="007818BE" w:rsidP="007818BE">
      <w:pPr>
        <w:pStyle w:val="Tekstpodstawowywcity"/>
        <w:spacing w:line="360" w:lineRule="auto"/>
        <w:ind w:left="0"/>
        <w:jc w:val="both"/>
        <w:rPr>
          <w:rFonts w:ascii="Arial" w:hAnsi="Arial" w:cs="Arial"/>
          <w:u w:val="single"/>
        </w:rPr>
      </w:pPr>
      <w:r w:rsidRPr="007818BE">
        <w:rPr>
          <w:rFonts w:ascii="Arial" w:hAnsi="Arial" w:cs="Arial"/>
          <w:u w:val="single"/>
        </w:rPr>
        <w:t xml:space="preserve">Projekt pali wg . odrębnego opracowania </w:t>
      </w:r>
    </w:p>
    <w:p w:rsidR="00A75370" w:rsidRDefault="00A75370" w:rsidP="00A75370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</w:p>
    <w:p w:rsidR="00A75370" w:rsidRDefault="00A75370" w:rsidP="00A75370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Płytę fundamentową zewnętrzne wykonać w technologii białej wanny </w:t>
      </w:r>
    </w:p>
    <w:p w:rsidR="00A75370" w:rsidRDefault="00A75370" w:rsidP="00A75370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</w:p>
    <w:p w:rsidR="00A75370" w:rsidRDefault="00A75370" w:rsidP="00A75370">
      <w:pPr>
        <w:pStyle w:val="Tekstpodstawowywcity"/>
        <w:spacing w:line="360" w:lineRule="auto"/>
        <w:ind w:left="0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Poziom posadowienia płyty fundamentowej przyjęto na rzędnej </w:t>
      </w:r>
      <w:r>
        <w:rPr>
          <w:rFonts w:ascii="Arial" w:hAnsi="Arial" w:cs="Arial"/>
        </w:rPr>
        <w:t xml:space="preserve">-0,57 względem zera budynku , belki rusztu -0,77 m  </w:t>
      </w:r>
    </w:p>
    <w:p w:rsidR="00A75370" w:rsidRDefault="00A75370" w:rsidP="00A75370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</w:p>
    <w:p w:rsidR="00A75370" w:rsidRDefault="00A75370" w:rsidP="00A75370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Zero budynku 97,00</w:t>
      </w:r>
      <w:r w:rsidRPr="00E64D1C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mnpm</w:t>
      </w:r>
      <w:proofErr w:type="spellEnd"/>
    </w:p>
    <w:p w:rsidR="00A75370" w:rsidRPr="00E64D1C" w:rsidRDefault="00A75370" w:rsidP="00A75370">
      <w:pPr>
        <w:tabs>
          <w:tab w:val="left" w:pos="567"/>
        </w:tabs>
        <w:spacing w:line="360" w:lineRule="auto"/>
        <w:jc w:val="both"/>
        <w:rPr>
          <w:rFonts w:ascii="Arial" w:hAnsi="Arial" w:cs="Arial"/>
        </w:rPr>
      </w:pPr>
    </w:p>
    <w:p w:rsidR="00A75370" w:rsidRPr="00E64D1C" w:rsidRDefault="00A75370" w:rsidP="00A75370">
      <w:pPr>
        <w:spacing w:line="360" w:lineRule="auto"/>
        <w:jc w:val="both"/>
        <w:rPr>
          <w:rFonts w:ascii="Arial" w:hAnsi="Arial" w:cs="Arial"/>
          <w:u w:val="single"/>
        </w:rPr>
      </w:pPr>
      <w:r w:rsidRPr="00E64D1C">
        <w:rPr>
          <w:rFonts w:ascii="Arial" w:hAnsi="Arial" w:cs="Arial"/>
          <w:u w:val="single"/>
        </w:rPr>
        <w:t xml:space="preserve">Budynki zaliczono do </w:t>
      </w:r>
      <w:r>
        <w:rPr>
          <w:rFonts w:ascii="Arial" w:hAnsi="Arial" w:cs="Arial"/>
          <w:u w:val="single"/>
        </w:rPr>
        <w:t>I</w:t>
      </w:r>
      <w:r w:rsidRPr="00E64D1C">
        <w:rPr>
          <w:rFonts w:ascii="Arial" w:hAnsi="Arial" w:cs="Arial"/>
          <w:u w:val="single"/>
        </w:rPr>
        <w:t xml:space="preserve">I kat. geotechnicznej </w:t>
      </w:r>
    </w:p>
    <w:p w:rsidR="00A75370" w:rsidRDefault="00A75370" w:rsidP="00A75370">
      <w:pPr>
        <w:spacing w:line="360" w:lineRule="auto"/>
        <w:jc w:val="both"/>
        <w:rPr>
          <w:rFonts w:ascii="Arial" w:hAnsi="Arial" w:cs="Arial"/>
          <w:b/>
          <w:bCs/>
        </w:rPr>
      </w:pPr>
    </w:p>
    <w:p w:rsidR="00A75370" w:rsidRPr="00E64D1C" w:rsidRDefault="00A75370" w:rsidP="00A75370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  <w:b/>
          <w:bCs/>
        </w:rPr>
        <w:t xml:space="preserve">Ściany nadziemne </w:t>
      </w:r>
    </w:p>
    <w:p w:rsidR="00A75370" w:rsidRDefault="00A75370" w:rsidP="00A75370">
      <w:pPr>
        <w:spacing w:line="360" w:lineRule="auto"/>
        <w:jc w:val="both"/>
        <w:rPr>
          <w:rFonts w:ascii="Arial" w:hAnsi="Arial" w:cs="Arial"/>
        </w:rPr>
      </w:pPr>
    </w:p>
    <w:p w:rsidR="00A75370" w:rsidRDefault="00A75370" w:rsidP="00A75370">
      <w:pPr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</w:rPr>
        <w:t xml:space="preserve">Ściany </w:t>
      </w:r>
      <w:r>
        <w:rPr>
          <w:rFonts w:ascii="Arial" w:hAnsi="Arial" w:cs="Arial"/>
        </w:rPr>
        <w:t xml:space="preserve">wewnętrzne grubości  25cm żelbetowe z betonu C30/37 W8  zbrojone stalą AIIIN  </w:t>
      </w:r>
      <w:r w:rsidRPr="00E64D1C">
        <w:rPr>
          <w:rFonts w:ascii="Arial" w:hAnsi="Arial" w:cs="Arial"/>
        </w:rPr>
        <w:t xml:space="preserve">  </w:t>
      </w:r>
      <w:r w:rsidRPr="00E64D1C">
        <w:rPr>
          <w:rFonts w:ascii="Arial" w:hAnsi="Arial" w:cs="Arial"/>
          <w:b/>
          <w:bCs/>
        </w:rPr>
        <w:tab/>
      </w:r>
    </w:p>
    <w:p w:rsidR="00A75370" w:rsidRPr="00E64D1C" w:rsidRDefault="00A75370" w:rsidP="00A75370">
      <w:pPr>
        <w:spacing w:line="360" w:lineRule="auto"/>
        <w:jc w:val="both"/>
        <w:rPr>
          <w:rFonts w:ascii="Arial" w:hAnsi="Arial" w:cs="Arial"/>
        </w:rPr>
      </w:pPr>
      <w:r w:rsidRPr="00E64D1C">
        <w:rPr>
          <w:rFonts w:ascii="Arial" w:hAnsi="Arial" w:cs="Arial"/>
        </w:rPr>
        <w:t xml:space="preserve">Ściany </w:t>
      </w:r>
      <w:r>
        <w:rPr>
          <w:rFonts w:ascii="Arial" w:hAnsi="Arial" w:cs="Arial"/>
        </w:rPr>
        <w:t xml:space="preserve">zewnętrzne  </w:t>
      </w:r>
      <w:r w:rsidRPr="00E64D1C">
        <w:rPr>
          <w:rFonts w:ascii="Arial" w:hAnsi="Arial" w:cs="Arial"/>
        </w:rPr>
        <w:t xml:space="preserve">z </w:t>
      </w:r>
      <w:proofErr w:type="spellStart"/>
      <w:r w:rsidRPr="00E64D1C">
        <w:rPr>
          <w:rFonts w:ascii="Arial" w:hAnsi="Arial" w:cs="Arial"/>
        </w:rPr>
        <w:t>Porothermu</w:t>
      </w:r>
      <w:proofErr w:type="spellEnd"/>
      <w:r w:rsidRPr="00E64D1C">
        <w:rPr>
          <w:rFonts w:ascii="Arial" w:hAnsi="Arial" w:cs="Arial"/>
        </w:rPr>
        <w:t xml:space="preserve">  klasy 15 </w:t>
      </w:r>
      <w:proofErr w:type="spellStart"/>
      <w:r w:rsidRPr="00E64D1C">
        <w:rPr>
          <w:rFonts w:ascii="Arial" w:hAnsi="Arial" w:cs="Arial"/>
        </w:rPr>
        <w:t>MPa</w:t>
      </w:r>
      <w:proofErr w:type="spellEnd"/>
      <w:r w:rsidRPr="00E64D1C">
        <w:rPr>
          <w:rFonts w:ascii="Arial" w:hAnsi="Arial" w:cs="Arial"/>
        </w:rPr>
        <w:t xml:space="preserve">   na zaprawie cementowej M10 </w:t>
      </w:r>
      <w:r>
        <w:rPr>
          <w:rFonts w:ascii="Arial" w:hAnsi="Arial" w:cs="Arial"/>
        </w:rPr>
        <w:t xml:space="preserve"> </w:t>
      </w:r>
      <w:r w:rsidRPr="00E64D1C">
        <w:rPr>
          <w:rFonts w:ascii="Arial" w:hAnsi="Arial" w:cs="Arial"/>
        </w:rPr>
        <w:t xml:space="preserve">gr. 25   cm </w:t>
      </w:r>
    </w:p>
    <w:p w:rsidR="00A75370" w:rsidRDefault="00A75370" w:rsidP="00A75370">
      <w:pPr>
        <w:spacing w:line="360" w:lineRule="auto"/>
        <w:jc w:val="both"/>
        <w:rPr>
          <w:rFonts w:ascii="Arial" w:hAnsi="Arial" w:cs="Arial"/>
        </w:rPr>
      </w:pP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Ściany niekonstrukcyjne ( działowe , między lokalowe ) murować na warstwie poślizgowej , dolatywać od góry pianką poliuretanową grubości 25mm. Ściany zbroić na całej długości ściany poziomo prętami 2#6  w każdą warstwę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Ściany murować dopiero po wykonaniu konstrukcji żelbetowej budynku oraz po uzyskaniu przez nią pełnej wytrzymałości ze względu na dojrzewanie betonu. Ściany murować  na stropach niepostemplowanych ugiętych pod własnym ciężarem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>
        <w:rPr>
          <w:rFonts w:ascii="Arial" w:hAnsi="Arial" w:cs="Arial"/>
          <w:b/>
          <w:szCs w:val="18"/>
          <w:u w:val="single"/>
        </w:rPr>
        <w:t xml:space="preserve">  W ścianach</w:t>
      </w:r>
      <w:r w:rsidRPr="00285554">
        <w:rPr>
          <w:rFonts w:ascii="Arial" w:hAnsi="Arial" w:cs="Arial"/>
          <w:b/>
          <w:szCs w:val="18"/>
          <w:u w:val="single"/>
        </w:rPr>
        <w:t xml:space="preserve"> murowan</w:t>
      </w:r>
      <w:r>
        <w:rPr>
          <w:rFonts w:ascii="Arial" w:hAnsi="Arial" w:cs="Arial"/>
          <w:b/>
          <w:szCs w:val="18"/>
          <w:u w:val="single"/>
        </w:rPr>
        <w:t>ych</w:t>
      </w:r>
      <w:r w:rsidRPr="00285554">
        <w:rPr>
          <w:rFonts w:ascii="Arial" w:hAnsi="Arial" w:cs="Arial"/>
          <w:b/>
          <w:szCs w:val="18"/>
          <w:u w:val="single"/>
        </w:rPr>
        <w:t xml:space="preserve"> stosować łączenie na styku ze słupami i ścianami żelbetowymi za pomocą systemowych ocynkowanych łączników np.: LS30, w co drugiej warstwie. </w:t>
      </w:r>
    </w:p>
    <w:p w:rsidR="00285554" w:rsidRPr="00285554" w:rsidRDefault="00285554" w:rsidP="00285554">
      <w:pPr>
        <w:spacing w:line="360" w:lineRule="auto"/>
        <w:jc w:val="both"/>
        <w:rPr>
          <w:rFonts w:ascii="Arial" w:hAnsi="Arial" w:cs="Arial"/>
          <w:b/>
          <w:szCs w:val="18"/>
          <w:u w:val="single"/>
        </w:rPr>
      </w:pPr>
      <w:r w:rsidRPr="00285554">
        <w:rPr>
          <w:rFonts w:ascii="Arial" w:hAnsi="Arial" w:cs="Arial"/>
          <w:b/>
          <w:szCs w:val="18"/>
          <w:u w:val="single"/>
        </w:rPr>
        <w:t xml:space="preserve">Po dwa łączniki mur grubości </w:t>
      </w:r>
      <w:r>
        <w:rPr>
          <w:rFonts w:ascii="Arial" w:hAnsi="Arial" w:cs="Arial"/>
          <w:b/>
          <w:szCs w:val="18"/>
          <w:u w:val="single"/>
        </w:rPr>
        <w:t xml:space="preserve"> powyżej 12 cm</w:t>
      </w:r>
      <w:r w:rsidRPr="00285554">
        <w:rPr>
          <w:rFonts w:ascii="Arial" w:hAnsi="Arial" w:cs="Arial"/>
          <w:b/>
          <w:szCs w:val="18"/>
          <w:u w:val="single"/>
        </w:rPr>
        <w:t>,  Po jednym łączniku mur grubości 8, 12 cm</w:t>
      </w:r>
    </w:p>
    <w:p w:rsidR="00285554" w:rsidRDefault="00285554" w:rsidP="00A75370">
      <w:pPr>
        <w:spacing w:line="360" w:lineRule="auto"/>
        <w:jc w:val="both"/>
        <w:rPr>
          <w:rFonts w:ascii="Arial" w:hAnsi="Arial" w:cs="Arial"/>
        </w:rPr>
      </w:pPr>
    </w:p>
    <w:p w:rsidR="00A75370" w:rsidRPr="00E64D1C" w:rsidRDefault="00A75370" w:rsidP="00A75370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A75370" w:rsidRPr="00E64D1C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  <w:b/>
          <w:bCs/>
        </w:rPr>
      </w:pPr>
      <w:r w:rsidRPr="00E64D1C">
        <w:rPr>
          <w:rFonts w:ascii="Arial" w:hAnsi="Arial" w:cs="Arial"/>
          <w:b/>
          <w:bCs/>
        </w:rPr>
        <w:t>Stropy</w:t>
      </w:r>
    </w:p>
    <w:p w:rsidR="00A75370" w:rsidRPr="00E64D1C" w:rsidRDefault="00A75370" w:rsidP="00A75370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>Zaprojektowano stropy żelbetowe monolityczne z betonu C30/37 zbrojone stalą AIIIN (RB500W)  :</w:t>
      </w:r>
    </w:p>
    <w:p w:rsidR="00A75370" w:rsidRPr="00E64D1C" w:rsidRDefault="00A75370" w:rsidP="00A75370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1-</w:t>
      </w:r>
      <w:r w:rsidRPr="00E64D1C">
        <w:rPr>
          <w:rFonts w:ascii="Arial" w:hAnsi="Arial" w:cs="Arial"/>
          <w:bCs/>
        </w:rPr>
        <w:t xml:space="preserve">  20cm </w:t>
      </w:r>
    </w:p>
    <w:p w:rsidR="00A75370" w:rsidRPr="00E64D1C" w:rsidRDefault="00A75370" w:rsidP="00A75370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2-</w:t>
      </w:r>
      <w:r w:rsidRPr="00E64D1C">
        <w:rPr>
          <w:rFonts w:ascii="Arial" w:hAnsi="Arial" w:cs="Arial"/>
          <w:bCs/>
        </w:rPr>
        <w:t xml:space="preserve">  20cm </w:t>
      </w:r>
    </w:p>
    <w:p w:rsidR="00A75370" w:rsidRPr="00E64D1C" w:rsidRDefault="00A75370" w:rsidP="00A75370">
      <w:pPr>
        <w:pStyle w:val="Tekstpodstawowy"/>
        <w:spacing w:line="360" w:lineRule="auto"/>
        <w:jc w:val="both"/>
        <w:rPr>
          <w:rFonts w:ascii="Arial" w:hAnsi="Arial" w:cs="Arial"/>
          <w:bCs/>
        </w:rPr>
      </w:pPr>
      <w:r w:rsidRPr="00E64D1C">
        <w:rPr>
          <w:rFonts w:ascii="Arial" w:hAnsi="Arial" w:cs="Arial"/>
          <w:bCs/>
        </w:rPr>
        <w:t xml:space="preserve">- Strop nad </w:t>
      </w:r>
      <w:r>
        <w:rPr>
          <w:rFonts w:ascii="Arial" w:hAnsi="Arial" w:cs="Arial"/>
          <w:bCs/>
        </w:rPr>
        <w:t>kondygnacją 3-</w:t>
      </w:r>
      <w:r w:rsidRPr="00E64D1C">
        <w:rPr>
          <w:rFonts w:ascii="Arial" w:hAnsi="Arial" w:cs="Arial"/>
          <w:bCs/>
        </w:rPr>
        <w:t xml:space="preserve">  20cm </w:t>
      </w:r>
    </w:p>
    <w:p w:rsidR="00A75370" w:rsidRPr="00050AC2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  <w:b/>
          <w:bCs/>
        </w:rPr>
      </w:pPr>
    </w:p>
    <w:p w:rsidR="00A75370" w:rsidRPr="00050AC2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t>Belki , nadproża</w:t>
      </w:r>
    </w:p>
    <w:p w:rsidR="00A75370" w:rsidRPr="00050AC2" w:rsidRDefault="00A75370" w:rsidP="00A75370">
      <w:pPr>
        <w:pStyle w:val="Tekstpodstawowy"/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>Belkę zaprojektowano z betonu C30/37 zbrojone stalą A-IIIN (RB500W) pręty główne i strzemiona.</w:t>
      </w:r>
    </w:p>
    <w:p w:rsidR="00A75370" w:rsidRPr="00050AC2" w:rsidRDefault="00A75370" w:rsidP="00A75370">
      <w:pPr>
        <w:pStyle w:val="Tekstpodstawowy"/>
        <w:spacing w:line="360" w:lineRule="auto"/>
        <w:jc w:val="both"/>
        <w:rPr>
          <w:rFonts w:ascii="Arial" w:hAnsi="Arial" w:cs="Arial"/>
        </w:rPr>
      </w:pPr>
    </w:p>
    <w:p w:rsidR="00A75370" w:rsidRPr="00050AC2" w:rsidRDefault="00A75370" w:rsidP="00A75370">
      <w:pPr>
        <w:pStyle w:val="Tekstpodstawowy"/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t>Słupy żelbetowe</w:t>
      </w:r>
    </w:p>
    <w:p w:rsidR="00A75370" w:rsidRPr="00050AC2" w:rsidRDefault="00A75370" w:rsidP="00A75370">
      <w:pPr>
        <w:pStyle w:val="Tekstpodstawowy"/>
        <w:tabs>
          <w:tab w:val="left" w:pos="108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>Słupy wykonać z betonu C30/37 oraz stali A-IIIN (RB500W) dla prętów głównych i strzemion</w:t>
      </w:r>
    </w:p>
    <w:p w:rsidR="00A75370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  <w:b/>
          <w:bCs/>
        </w:rPr>
      </w:pPr>
    </w:p>
    <w:p w:rsidR="00A75370" w:rsidRPr="00050AC2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  <w:b/>
          <w:bCs/>
        </w:rPr>
        <w:t xml:space="preserve">Schody </w:t>
      </w:r>
    </w:p>
    <w:p w:rsidR="00A75370" w:rsidRPr="00E64D1C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 w:rsidRPr="00050AC2">
        <w:rPr>
          <w:rFonts w:ascii="Arial" w:hAnsi="Arial" w:cs="Arial"/>
        </w:rPr>
        <w:t>Schody zaprojektowano z betonu C30/37  zbrojone stalą A-IIIN (RB500W) jako płytowe gr. 15cm</w:t>
      </w:r>
      <w:r w:rsidRPr="00E64D1C">
        <w:rPr>
          <w:rFonts w:ascii="Arial" w:hAnsi="Arial" w:cs="Arial"/>
        </w:rPr>
        <w:t xml:space="preserve"> </w:t>
      </w:r>
    </w:p>
    <w:p w:rsidR="00A75370" w:rsidRPr="008B2859" w:rsidRDefault="00A75370" w:rsidP="00A75370">
      <w:pPr>
        <w:pStyle w:val="Tekstpodstawowy"/>
        <w:tabs>
          <w:tab w:val="left" w:pos="1080"/>
        </w:tabs>
        <w:jc w:val="both"/>
        <w:rPr>
          <w:rFonts w:ascii="Arial" w:hAnsi="Arial" w:cs="Arial"/>
          <w:highlight w:val="yellow"/>
        </w:rPr>
      </w:pPr>
    </w:p>
    <w:p w:rsidR="00A75370" w:rsidRPr="00050AC2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Dach</w:t>
      </w:r>
    </w:p>
    <w:p w:rsidR="00A75370" w:rsidRPr="00E64D1C" w:rsidRDefault="00A75370" w:rsidP="00A75370">
      <w:pPr>
        <w:pStyle w:val="Tekstpodstawowy"/>
        <w:tabs>
          <w:tab w:val="num" w:pos="4330"/>
        </w:tabs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Dach płatwiowo- krokwiowy z drewna klasy C30</w:t>
      </w:r>
    </w:p>
    <w:p w:rsidR="00050AC2" w:rsidRDefault="00050AC2" w:rsidP="00AB69E6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</w:p>
    <w:p w:rsidR="009A44CA" w:rsidRPr="00A75370" w:rsidRDefault="00A75370" w:rsidP="00A75370">
      <w:pPr>
        <w:pStyle w:val="Tekstpodstawowy"/>
        <w:spacing w:after="0"/>
        <w:rPr>
          <w:rFonts w:ascii="Arial" w:hAnsi="Arial" w:cs="Arial"/>
          <w:b/>
          <w:bCs/>
          <w:highlight w:val="yellow"/>
        </w:rPr>
      </w:pPr>
      <w:r>
        <w:rPr>
          <w:rFonts w:ascii="Arial" w:hAnsi="Arial" w:cs="Arial"/>
          <w:b/>
          <w:bCs/>
          <w:highlight w:val="yellow"/>
        </w:rPr>
        <w:t xml:space="preserve">    </w:t>
      </w:r>
      <w:r w:rsidR="0019318E" w:rsidRPr="007A6A16">
        <w:rPr>
          <w:rFonts w:ascii="Arial" w:hAnsi="Arial" w:cs="Arial"/>
          <w:b/>
          <w:bCs/>
          <w:highlight w:val="yellow"/>
        </w:rPr>
        <w:t xml:space="preserve">   </w:t>
      </w:r>
    </w:p>
    <w:p w:rsidR="00A75370" w:rsidRDefault="00A75370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highlight w:val="lightGray"/>
          <w:lang w:eastAsia="en-US"/>
        </w:rPr>
        <w:t>BUDYNEK C</w:t>
      </w:r>
      <w:r w:rsidRPr="00A75370">
        <w:rPr>
          <w:rFonts w:ascii="Arial" w:eastAsiaTheme="minorHAnsi" w:hAnsi="Arial" w:cs="Arial"/>
          <w:highlight w:val="lightGray"/>
          <w:lang w:eastAsia="en-US"/>
        </w:rPr>
        <w:t xml:space="preserve"> – kolejność wykonania prac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pali/ </w:t>
      </w:r>
      <w:proofErr w:type="spellStart"/>
      <w:r w:rsidRPr="009A44CA">
        <w:rPr>
          <w:rFonts w:ascii="Arial" w:eastAsiaTheme="minorHAnsi" w:hAnsi="Arial" w:cs="Arial"/>
          <w:lang w:eastAsia="en-US"/>
        </w:rPr>
        <w:t>mikropali</w:t>
      </w:r>
      <w:proofErr w:type="spellEnd"/>
      <w:r w:rsidRPr="009A44CA">
        <w:rPr>
          <w:rFonts w:ascii="Arial" w:eastAsiaTheme="minorHAnsi" w:hAnsi="Arial" w:cs="Arial"/>
          <w:lang w:eastAsia="en-US"/>
        </w:rPr>
        <w:t xml:space="preserve"> pod ruszt fundamentowy z płytą  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rusztu fundamentowego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0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0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+1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+1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elementów pionowych poziomu +2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+2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 xml:space="preserve">- wykonanie elementów pionowych poziomu +3 oraz ścian zewnętrznych </w:t>
      </w:r>
    </w:p>
    <w:p w:rsidR="009A44CA" w:rsidRPr="009A44CA" w:rsidRDefault="009A44CA" w:rsidP="009A44CA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 wykonanie stropu żelbetowego nad +3</w:t>
      </w:r>
    </w:p>
    <w:p w:rsidR="009A44CA" w:rsidRDefault="009A44CA" w:rsidP="00285554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  <w:r w:rsidRPr="009A44CA">
        <w:rPr>
          <w:rFonts w:ascii="Arial" w:eastAsiaTheme="minorHAnsi" w:hAnsi="Arial" w:cs="Arial"/>
          <w:lang w:eastAsia="en-US"/>
        </w:rPr>
        <w:t>-</w:t>
      </w:r>
      <w:r w:rsidR="00285554">
        <w:rPr>
          <w:rFonts w:ascii="Arial" w:eastAsiaTheme="minorHAnsi" w:hAnsi="Arial" w:cs="Arial"/>
          <w:lang w:eastAsia="en-US"/>
        </w:rPr>
        <w:t xml:space="preserve"> wykonanie konstrukcji dachowej</w:t>
      </w:r>
    </w:p>
    <w:p w:rsidR="007818BE" w:rsidRPr="00285554" w:rsidRDefault="007818BE" w:rsidP="00285554">
      <w:pPr>
        <w:autoSpaceDE/>
        <w:autoSpaceDN/>
        <w:adjustRightInd/>
        <w:spacing w:after="0" w:line="480" w:lineRule="auto"/>
        <w:rPr>
          <w:rFonts w:ascii="Arial" w:eastAsiaTheme="minorHAnsi" w:hAnsi="Arial" w:cs="Arial"/>
          <w:lang w:eastAsia="en-US"/>
        </w:rPr>
      </w:pPr>
    </w:p>
    <w:p w:rsidR="00A75370" w:rsidRPr="00B41B99" w:rsidRDefault="00A75370" w:rsidP="0076178B">
      <w:pPr>
        <w:pStyle w:val="Akapitzlist"/>
        <w:numPr>
          <w:ilvl w:val="0"/>
          <w:numId w:val="13"/>
        </w:numPr>
        <w:autoSpaceDE/>
        <w:autoSpaceDN/>
        <w:adjustRightInd/>
        <w:spacing w:after="0" w:line="360" w:lineRule="auto"/>
        <w:rPr>
          <w:rFonts w:ascii="Arial" w:hAnsi="Arial" w:cs="Arial"/>
          <w:b/>
        </w:rPr>
      </w:pPr>
      <w:r w:rsidRPr="00B41B99">
        <w:rPr>
          <w:rFonts w:ascii="Arial" w:hAnsi="Arial" w:cs="Arial"/>
          <w:b/>
        </w:rPr>
        <w:t>Spis norm i przepisów prawnych</w:t>
      </w:r>
    </w:p>
    <w:p w:rsidR="00A75370" w:rsidRPr="002A0143" w:rsidRDefault="00A75370" w:rsidP="00A75370">
      <w:pPr>
        <w:autoSpaceDE/>
        <w:autoSpaceDN/>
        <w:adjustRightInd/>
        <w:spacing w:after="0" w:line="360" w:lineRule="auto"/>
        <w:ind w:left="360"/>
        <w:rPr>
          <w:rFonts w:ascii="Arial" w:hAnsi="Arial" w:cs="Arial"/>
          <w:b/>
        </w:rPr>
      </w:pP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0 – PN-EN 1990_2004 – Podstawy projektowania konstrukcji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1 – PN-EN 1991-1-1 Oddziaływania ogólne 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1 – PN-EN 1991-1-3 Obciążenie śniegiem; 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1 – PN-EN 1991-1-4 Oddziaływania wiatru; 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1 – PN-EN 1991-1-6 Oddziaływania w czasie wykonywania konstrukcji;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2 – PN-EN 1992 – Projektowanie konstrukcji z betonu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3 – PN-EN 1993 – Projektowanie konstrukcji stalowych 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5 – PN-EN 1995 – Projektowanie konstrukcji drewnianych </w:t>
      </w:r>
    </w:p>
    <w:p w:rsidR="00A75370" w:rsidRPr="00BE768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6 – PN-EN 1996 – Projektowanie konstrukcji murowych</w:t>
      </w:r>
    </w:p>
    <w:p w:rsidR="00A75370" w:rsidRDefault="00A75370" w:rsidP="00A75370">
      <w:pPr>
        <w:spacing w:line="480" w:lineRule="auto"/>
        <w:jc w:val="both"/>
        <w:rPr>
          <w:rFonts w:ascii="Arial" w:hAnsi="Arial" w:cs="Arial"/>
        </w:rPr>
      </w:pPr>
      <w:r w:rsidRPr="00BE7680">
        <w:rPr>
          <w:rFonts w:ascii="Arial" w:hAnsi="Arial" w:cs="Arial"/>
        </w:rPr>
        <w:sym w:font="Symbol" w:char="F0B7"/>
      </w:r>
      <w:r w:rsidRPr="00BE7680">
        <w:rPr>
          <w:rFonts w:ascii="Arial" w:hAnsi="Arial" w:cs="Arial"/>
        </w:rPr>
        <w:t xml:space="preserve"> </w:t>
      </w:r>
      <w:proofErr w:type="spellStart"/>
      <w:r w:rsidRPr="00BE7680">
        <w:rPr>
          <w:rFonts w:ascii="Arial" w:hAnsi="Arial" w:cs="Arial"/>
        </w:rPr>
        <w:t>Eurokod</w:t>
      </w:r>
      <w:proofErr w:type="spellEnd"/>
      <w:r w:rsidRPr="00BE7680">
        <w:rPr>
          <w:rFonts w:ascii="Arial" w:hAnsi="Arial" w:cs="Arial"/>
        </w:rPr>
        <w:t xml:space="preserve"> 7 – PN-EN 19</w:t>
      </w:r>
      <w:r>
        <w:rPr>
          <w:rFonts w:ascii="Arial" w:hAnsi="Arial" w:cs="Arial"/>
        </w:rPr>
        <w:t>97 – Projektowanie geotechniczne</w:t>
      </w:r>
    </w:p>
    <w:p w:rsidR="009A44CA" w:rsidRDefault="009A44CA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9A44CA" w:rsidRDefault="009A44CA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9A44CA" w:rsidRDefault="009A44CA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9A44CA" w:rsidRDefault="009A44CA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  <w:bookmarkStart w:id="3" w:name="_GoBack"/>
      <w:bookmarkEnd w:id="3"/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A75370" w:rsidRDefault="00A7537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9A44CA" w:rsidRDefault="009A44CA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</w:p>
    <w:p w:rsidR="002C7480" w:rsidRPr="00757D2B" w:rsidRDefault="00B41B99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4</w:t>
      </w:r>
      <w:r w:rsidR="00A96BFA">
        <w:rPr>
          <w:rFonts w:ascii="Arial" w:hAnsi="Arial" w:cs="Arial"/>
          <w:b/>
        </w:rPr>
        <w:t xml:space="preserve">.0 </w:t>
      </w:r>
      <w:r w:rsidR="002C7480" w:rsidRPr="00757D2B">
        <w:rPr>
          <w:rFonts w:ascii="Arial" w:hAnsi="Arial" w:cs="Arial"/>
          <w:b/>
        </w:rPr>
        <w:t>Uwagi i zalecenia</w:t>
      </w:r>
    </w:p>
    <w:p w:rsidR="000C5CB4" w:rsidRDefault="000C5CB4" w:rsidP="000C5CB4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a. Budynek wznosić wg projektu wykonawczego konstrukcji.</w:t>
      </w: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b. Wszystkie roboty należy wykonać zgodnie z Polskimi Normami i obowiązującymi przepisami.</w:t>
      </w: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c. Roboty należy prowadzić pod nadzorem osób uprawnionych przestrzegając przepisów BHP.</w:t>
      </w: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d. Wykopy pod fundamenty powinny być odebrane wpisem do dziennika budowy przez geotechnika. Woda gruntowa znajduje się poniżej projektowanego poziomu posadowienia fundamentów. W przypadku stwierdzenia podczas budowy innych gruntów niż założone w projekcie wstrzymać budowę i powiadomić projektanta. Występowanie gruntów nienośnych (nasypy niekontrolowane, torfy, namuły....) pod fundamentem jest niedopuszczalne.</w:t>
      </w: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e. Poziomy sanitarne w fundamentach wg projektu instalacji sanitarnych.</w:t>
      </w:r>
    </w:p>
    <w:p w:rsidR="002C7480" w:rsidRPr="00757D2B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f. Uziomy fundamentowe wg projektu instalacji elektrycznych.</w:t>
      </w:r>
    </w:p>
    <w:p w:rsidR="002C7480" w:rsidRDefault="002C7480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</w:rPr>
      </w:pPr>
      <w:r w:rsidRPr="00757D2B">
        <w:rPr>
          <w:rFonts w:ascii="Arial" w:hAnsi="Arial" w:cs="Arial"/>
        </w:rPr>
        <w:t>g. Przed przystąpieniem do robót sprawdzić w odpowiednich projektach roboty związane. Ewentualne wady koordynacji przedstawić nadzorowi autorskiemu przed przystąpieniem do robót. Przeprowadzenie robót w przypadku stwierdzenia wad koordynacji jest zabronione. W szczególności zabronione jest prowadzenie robót w oparciu o dokumentację jednej branży bez sprawdzenia ich odniesień do architektury i pozostałych branż. Wszelkie zmiany, które wykonawca zdecyduje się wprowadzić, również te, które służą jedynie zmianie technologii winny być przedstawione nadzorowi autorskiemu.</w:t>
      </w:r>
    </w:p>
    <w:p w:rsidR="000C5CB4" w:rsidRDefault="000C5CB4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  <w:sz w:val="22"/>
          <w:szCs w:val="22"/>
        </w:rPr>
      </w:pPr>
      <w:r w:rsidRPr="000C5CB4">
        <w:rPr>
          <w:rFonts w:ascii="Arial" w:hAnsi="Arial" w:cs="Arial"/>
          <w:b/>
          <w:sz w:val="22"/>
          <w:szCs w:val="22"/>
        </w:rPr>
        <w:t xml:space="preserve">h. Projektanci zakładają że </w:t>
      </w:r>
      <w:r>
        <w:rPr>
          <w:rFonts w:ascii="Arial" w:hAnsi="Arial" w:cs="Arial"/>
          <w:b/>
          <w:sz w:val="22"/>
          <w:szCs w:val="22"/>
        </w:rPr>
        <w:t>mogą się pojawić</w:t>
      </w:r>
      <w:r w:rsidRPr="000C5CB4">
        <w:rPr>
          <w:rFonts w:ascii="Arial" w:hAnsi="Arial" w:cs="Arial"/>
          <w:b/>
          <w:sz w:val="22"/>
          <w:szCs w:val="22"/>
        </w:rPr>
        <w:t xml:space="preserve"> rob</w:t>
      </w:r>
      <w:r>
        <w:rPr>
          <w:rFonts w:ascii="Arial" w:hAnsi="Arial" w:cs="Arial"/>
          <w:b/>
          <w:sz w:val="22"/>
          <w:szCs w:val="22"/>
        </w:rPr>
        <w:t>oty</w:t>
      </w:r>
      <w:r w:rsidRPr="000C5CB4">
        <w:rPr>
          <w:rFonts w:ascii="Arial" w:hAnsi="Arial" w:cs="Arial"/>
          <w:b/>
          <w:sz w:val="22"/>
          <w:szCs w:val="22"/>
        </w:rPr>
        <w:t xml:space="preserve"> dodatkow</w:t>
      </w:r>
      <w:r>
        <w:rPr>
          <w:rFonts w:ascii="Arial" w:hAnsi="Arial" w:cs="Arial"/>
          <w:b/>
          <w:sz w:val="22"/>
          <w:szCs w:val="22"/>
        </w:rPr>
        <w:t>e</w:t>
      </w:r>
      <w:r w:rsidRPr="000C5CB4">
        <w:rPr>
          <w:rFonts w:ascii="Arial" w:hAnsi="Arial" w:cs="Arial"/>
          <w:b/>
          <w:sz w:val="22"/>
          <w:szCs w:val="22"/>
        </w:rPr>
        <w:t xml:space="preserve"> wynikających z charakteru budowy </w:t>
      </w:r>
      <w:r>
        <w:rPr>
          <w:rFonts w:ascii="Arial" w:hAnsi="Arial" w:cs="Arial"/>
          <w:b/>
          <w:sz w:val="22"/>
          <w:szCs w:val="22"/>
        </w:rPr>
        <w:t>(</w:t>
      </w:r>
      <w:r w:rsidR="00AA6B6B">
        <w:rPr>
          <w:rFonts w:ascii="Arial" w:hAnsi="Arial" w:cs="Arial"/>
          <w:b/>
          <w:sz w:val="22"/>
          <w:szCs w:val="22"/>
        </w:rPr>
        <w:t xml:space="preserve"> Inwestor musi mieć świadomość </w:t>
      </w:r>
      <w:r>
        <w:rPr>
          <w:rFonts w:ascii="Arial" w:hAnsi="Arial" w:cs="Arial"/>
          <w:b/>
          <w:sz w:val="22"/>
          <w:szCs w:val="22"/>
        </w:rPr>
        <w:t xml:space="preserve"> możliwości pojawienia  takich robót ) </w:t>
      </w:r>
    </w:p>
    <w:p w:rsidR="000C5CB4" w:rsidRPr="000C5CB4" w:rsidRDefault="000C5CB4" w:rsidP="00757D2B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i. Roboty</w:t>
      </w:r>
      <w:r w:rsidR="00AA6B6B">
        <w:rPr>
          <w:rFonts w:ascii="Arial" w:hAnsi="Arial" w:cs="Arial"/>
          <w:b/>
          <w:sz w:val="22"/>
          <w:szCs w:val="22"/>
        </w:rPr>
        <w:t xml:space="preserve"> budowlane  takie </w:t>
      </w:r>
      <w:r>
        <w:rPr>
          <w:rFonts w:ascii="Arial" w:hAnsi="Arial" w:cs="Arial"/>
          <w:b/>
          <w:sz w:val="22"/>
          <w:szCs w:val="22"/>
        </w:rPr>
        <w:t>jak np. dach nad częścią parterową budynku A</w:t>
      </w:r>
      <w:r w:rsidR="00AA6B6B">
        <w:rPr>
          <w:rFonts w:ascii="Arial" w:hAnsi="Arial" w:cs="Arial"/>
          <w:b/>
          <w:sz w:val="22"/>
          <w:szCs w:val="22"/>
        </w:rPr>
        <w:t xml:space="preserve"> i inne </w:t>
      </w:r>
      <w:r>
        <w:rPr>
          <w:rFonts w:ascii="Arial" w:hAnsi="Arial" w:cs="Arial"/>
          <w:b/>
          <w:sz w:val="22"/>
          <w:szCs w:val="22"/>
        </w:rPr>
        <w:t xml:space="preserve"> będą szczegółowo rozwiązywane w ramach nadzoru autorskiego </w:t>
      </w:r>
    </w:p>
    <w:p w:rsidR="000C5CB4" w:rsidRPr="000C5CB4" w:rsidRDefault="000C5CB4" w:rsidP="000C5CB4">
      <w:pPr>
        <w:pStyle w:val="Akapitzlist"/>
        <w:spacing w:after="0" w:line="480" w:lineRule="auto"/>
        <w:ind w:left="0"/>
        <w:jc w:val="both"/>
        <w:rPr>
          <w:rFonts w:ascii="Arial" w:hAnsi="Arial" w:cs="Arial"/>
          <w:b/>
          <w:sz w:val="22"/>
          <w:szCs w:val="22"/>
        </w:rPr>
      </w:pPr>
      <w:r w:rsidRPr="000C5CB4">
        <w:rPr>
          <w:rFonts w:ascii="Arial" w:hAnsi="Arial" w:cs="Arial"/>
          <w:b/>
          <w:sz w:val="22"/>
          <w:szCs w:val="22"/>
        </w:rPr>
        <w:t xml:space="preserve">i. Konieczny nadzór autorski na każdym etapie prac budowlanych </w:t>
      </w:r>
    </w:p>
    <w:p w:rsidR="00AB64C9" w:rsidRPr="00757D2B" w:rsidRDefault="00AB64C9" w:rsidP="00757D2B">
      <w:pPr>
        <w:pStyle w:val="Tytu"/>
        <w:tabs>
          <w:tab w:val="left" w:pos="1276"/>
        </w:tabs>
        <w:spacing w:after="0" w:line="480" w:lineRule="auto"/>
        <w:jc w:val="left"/>
        <w:rPr>
          <w:rFonts w:ascii="Arial" w:hAnsi="Arial" w:cs="Arial"/>
          <w:b w:val="0"/>
          <w:bCs w:val="0"/>
          <w:i w:val="0"/>
          <w:iCs w:val="0"/>
          <w:sz w:val="20"/>
          <w:highlight w:val="yellow"/>
        </w:rPr>
      </w:pPr>
    </w:p>
    <w:p w:rsidR="00AB64C9" w:rsidRPr="005D1114" w:rsidRDefault="00AB64C9">
      <w:pPr>
        <w:pStyle w:val="Tytu"/>
        <w:tabs>
          <w:tab w:val="left" w:pos="1276"/>
        </w:tabs>
        <w:jc w:val="left"/>
        <w:rPr>
          <w:b w:val="0"/>
          <w:bCs w:val="0"/>
          <w:i w:val="0"/>
          <w:iCs w:val="0"/>
          <w:highlight w:val="yellow"/>
        </w:rPr>
      </w:pPr>
    </w:p>
    <w:p w:rsidR="00B34360" w:rsidRDefault="00B34360">
      <w:pPr>
        <w:autoSpaceDE/>
        <w:autoSpaceDN/>
        <w:adjustRightInd/>
        <w:spacing w:after="0"/>
        <w:rPr>
          <w:sz w:val="32"/>
          <w:highlight w:val="yellow"/>
        </w:rPr>
      </w:pPr>
    </w:p>
    <w:p w:rsidR="005B12BD" w:rsidRDefault="005B12BD" w:rsidP="005B12BD">
      <w:pPr>
        <w:pStyle w:val="Tytu"/>
        <w:tabs>
          <w:tab w:val="left" w:pos="1276"/>
        </w:tabs>
        <w:jc w:val="left"/>
        <w:rPr>
          <w:b w:val="0"/>
          <w:bCs w:val="0"/>
          <w:i w:val="0"/>
          <w:iCs w:val="0"/>
          <w:highlight w:val="yellow"/>
        </w:rPr>
      </w:pPr>
    </w:p>
    <w:p w:rsidR="00103BE4" w:rsidRDefault="00103BE4" w:rsidP="00C33FAF">
      <w:pPr>
        <w:pStyle w:val="Tytu"/>
        <w:tabs>
          <w:tab w:val="left" w:pos="1276"/>
        </w:tabs>
        <w:jc w:val="left"/>
        <w:rPr>
          <w:b w:val="0"/>
          <w:bCs w:val="0"/>
          <w:i w:val="0"/>
          <w:iCs w:val="0"/>
        </w:rPr>
      </w:pPr>
    </w:p>
    <w:p w:rsidR="006D3185" w:rsidRDefault="006D3185" w:rsidP="00C33FAF">
      <w:pPr>
        <w:pStyle w:val="Tytu"/>
        <w:tabs>
          <w:tab w:val="left" w:pos="1276"/>
        </w:tabs>
        <w:jc w:val="left"/>
        <w:rPr>
          <w:b w:val="0"/>
          <w:bCs w:val="0"/>
          <w:i w:val="0"/>
          <w:iCs w:val="0"/>
        </w:rPr>
      </w:pPr>
    </w:p>
    <w:p w:rsidR="006D3185" w:rsidRDefault="006D3185" w:rsidP="00C33FAF">
      <w:pPr>
        <w:pStyle w:val="Tytu"/>
        <w:tabs>
          <w:tab w:val="left" w:pos="1276"/>
        </w:tabs>
        <w:jc w:val="left"/>
        <w:rPr>
          <w:i w:val="0"/>
          <w:iCs w:val="0"/>
        </w:rPr>
      </w:pPr>
    </w:p>
    <w:p w:rsidR="00946010" w:rsidRPr="008E1C46" w:rsidRDefault="00946010" w:rsidP="00C33FAF">
      <w:pPr>
        <w:pStyle w:val="Tytu"/>
        <w:tabs>
          <w:tab w:val="left" w:pos="1276"/>
        </w:tabs>
        <w:jc w:val="left"/>
        <w:rPr>
          <w:i w:val="0"/>
          <w:iCs w:val="0"/>
        </w:rPr>
      </w:pPr>
    </w:p>
    <w:p w:rsidR="00A63E27" w:rsidRDefault="00635CFC">
      <w:pPr>
        <w:pStyle w:val="Tytu"/>
        <w:tabs>
          <w:tab w:val="left" w:pos="1276"/>
        </w:tabs>
        <w:rPr>
          <w:rFonts w:ascii="Arial" w:hAnsi="Arial" w:cs="Arial"/>
          <w:i w:val="0"/>
          <w:iCs w:val="0"/>
          <w:sz w:val="24"/>
          <w:szCs w:val="24"/>
        </w:rPr>
      </w:pPr>
      <w:r w:rsidRPr="00A63E27">
        <w:rPr>
          <w:rFonts w:ascii="Arial" w:hAnsi="Arial" w:cs="Arial"/>
          <w:i w:val="0"/>
          <w:iCs w:val="0"/>
          <w:sz w:val="24"/>
          <w:szCs w:val="24"/>
        </w:rPr>
        <w:t>INFORMACJA DO</w:t>
      </w:r>
      <w:r w:rsidR="00AB64C9" w:rsidRPr="00A63E27">
        <w:rPr>
          <w:rFonts w:ascii="Arial" w:hAnsi="Arial" w:cs="Arial"/>
          <w:i w:val="0"/>
          <w:iCs w:val="0"/>
          <w:sz w:val="24"/>
          <w:szCs w:val="24"/>
        </w:rPr>
        <w:t xml:space="preserve"> PLANU BEZPIECZEŃSTWA </w:t>
      </w:r>
    </w:p>
    <w:p w:rsidR="00AB64C9" w:rsidRPr="00A63E27" w:rsidRDefault="00AB64C9">
      <w:pPr>
        <w:pStyle w:val="Tytu"/>
        <w:tabs>
          <w:tab w:val="left" w:pos="1276"/>
        </w:tabs>
        <w:rPr>
          <w:rFonts w:ascii="Arial" w:hAnsi="Arial" w:cs="Arial"/>
          <w:i w:val="0"/>
          <w:iCs w:val="0"/>
          <w:sz w:val="24"/>
          <w:szCs w:val="24"/>
        </w:rPr>
      </w:pPr>
      <w:r w:rsidRPr="00A63E27">
        <w:rPr>
          <w:rFonts w:ascii="Arial" w:hAnsi="Arial" w:cs="Arial"/>
          <w:i w:val="0"/>
          <w:iCs w:val="0"/>
          <w:sz w:val="24"/>
          <w:szCs w:val="24"/>
        </w:rPr>
        <w:t>I OCHRONY ZDROWIA „BIOZ”</w:t>
      </w:r>
    </w:p>
    <w:p w:rsidR="00A13DC0" w:rsidRPr="00A63E27" w:rsidRDefault="00A13DC0" w:rsidP="00A13DC0">
      <w:pPr>
        <w:tabs>
          <w:tab w:val="left" w:pos="1701"/>
          <w:tab w:val="left" w:pos="2127"/>
        </w:tabs>
        <w:spacing w:line="360" w:lineRule="auto"/>
        <w:rPr>
          <w:rFonts w:ascii="Arial" w:hAnsi="Arial" w:cs="Arial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9A44CA" w:rsidRPr="006A1AC3" w:rsidRDefault="009A44CA" w:rsidP="009A44CA">
      <w:pPr>
        <w:keepNext/>
        <w:autoSpaceDE/>
        <w:autoSpaceDN/>
        <w:adjustRightInd/>
        <w:spacing w:after="0" w:line="360" w:lineRule="auto"/>
        <w:jc w:val="center"/>
        <w:outlineLvl w:val="0"/>
        <w:rPr>
          <w:rFonts w:ascii="Arial" w:hAnsi="Arial" w:cs="Arial"/>
          <w:b/>
        </w:rPr>
      </w:pPr>
      <w:r w:rsidRPr="006A1AC3">
        <w:rPr>
          <w:rFonts w:ascii="Arial" w:hAnsi="Arial" w:cs="Arial"/>
          <w:b/>
        </w:rPr>
        <w:t xml:space="preserve">PROJEKT </w:t>
      </w:r>
      <w:r w:rsidR="00E34C45">
        <w:rPr>
          <w:rFonts w:ascii="Arial" w:hAnsi="Arial" w:cs="Arial"/>
          <w:b/>
        </w:rPr>
        <w:t>TECHNICZNY</w:t>
      </w:r>
    </w:p>
    <w:p w:rsidR="009A44CA" w:rsidRPr="006A1AC3" w:rsidRDefault="009A44CA" w:rsidP="009A44CA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PRZEBUDOWA, NADBUDOWA, REMONT, ROZBIÓRKI ISTNIEJĄCYCH OBIEKTÓW MWOMP ORAZ BUDOWA NOWEGO ŁĄCZNIKA WRAZ Z URZĄDZENIAMI BUDOWLANYMI - „MODERNIZACJA OBIEKTÓW MWOMP W PŁOCKU ODDZIAŁ W WARSZAWIE”.</w:t>
      </w:r>
    </w:p>
    <w:p w:rsidR="009A44CA" w:rsidRPr="006A1AC3" w:rsidRDefault="009A44CA" w:rsidP="009A44CA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AL. WOJSKA POLSKIEGO 25</w:t>
      </w:r>
    </w:p>
    <w:p w:rsidR="009A44CA" w:rsidRPr="006A1AC3" w:rsidRDefault="009A44CA" w:rsidP="009A44CA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01-515 WARSZAWA</w:t>
      </w:r>
    </w:p>
    <w:p w:rsidR="009A44CA" w:rsidRDefault="009A44CA" w:rsidP="009A44CA">
      <w:pPr>
        <w:spacing w:after="0" w:line="360" w:lineRule="auto"/>
        <w:jc w:val="center"/>
        <w:rPr>
          <w:rFonts w:asciiTheme="minorHAnsi" w:hAnsiTheme="minorHAnsi" w:cstheme="minorBidi"/>
          <w:sz w:val="22"/>
          <w:szCs w:val="22"/>
        </w:rPr>
      </w:pPr>
      <w:r w:rsidRPr="006A1AC3">
        <w:rPr>
          <w:rFonts w:asciiTheme="minorHAnsi" w:hAnsiTheme="minorHAnsi" w:cstheme="minorBidi"/>
          <w:sz w:val="22"/>
          <w:szCs w:val="22"/>
        </w:rPr>
        <w:t>DZ. NR 56, 50, 52; OBRĘB 7-01-15</w:t>
      </w: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276D26" w:rsidRDefault="00276D26" w:rsidP="00EA7505">
      <w:pPr>
        <w:widowControl w:val="0"/>
        <w:spacing w:after="0" w:line="240" w:lineRule="atLeast"/>
        <w:rPr>
          <w:rFonts w:ascii="Arial" w:hAnsi="Arial" w:cs="Arial"/>
          <w:sz w:val="24"/>
          <w:szCs w:val="24"/>
        </w:rPr>
      </w:pPr>
    </w:p>
    <w:p w:rsidR="00EA7505" w:rsidRDefault="00EA7505" w:rsidP="00EA7505">
      <w:pPr>
        <w:widowControl w:val="0"/>
        <w:spacing w:after="0" w:line="240" w:lineRule="atLeast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9A44CA" w:rsidRDefault="009A44CA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9A44CA" w:rsidRDefault="009A44CA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9A44CA" w:rsidRDefault="009A44CA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9A44CA" w:rsidRDefault="009A44CA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Default="00B41B99" w:rsidP="00B41B99">
      <w:pPr>
        <w:widowControl w:val="0"/>
        <w:spacing w:after="0" w:line="240" w:lineRule="atLeast"/>
        <w:jc w:val="center"/>
        <w:rPr>
          <w:rFonts w:ascii="Arial" w:hAnsi="Arial" w:cs="Arial"/>
          <w:sz w:val="24"/>
          <w:szCs w:val="24"/>
        </w:rPr>
      </w:pPr>
    </w:p>
    <w:p w:rsidR="00B41B99" w:rsidRPr="00B41B99" w:rsidRDefault="00B41B99" w:rsidP="00B41B99">
      <w:pPr>
        <w:widowControl w:val="0"/>
        <w:spacing w:after="0" w:line="240" w:lineRule="atLeast"/>
        <w:jc w:val="right"/>
        <w:rPr>
          <w:rFonts w:ascii="Arial" w:hAnsi="Arial" w:cs="Arial"/>
          <w:sz w:val="24"/>
          <w:szCs w:val="24"/>
        </w:rPr>
      </w:pPr>
      <w:r w:rsidRPr="00B41B99">
        <w:rPr>
          <w:rFonts w:ascii="Arial" w:hAnsi="Arial" w:cs="Arial"/>
          <w:b/>
          <w:bCs/>
          <w:iCs/>
          <w:u w:val="single"/>
        </w:rPr>
        <w:t>projektant: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mgr inż. Jan Tolksdorf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nr up. MAZ/0381/POOK/09</w:t>
      </w:r>
    </w:p>
    <w:p w:rsidR="00B41B99" w:rsidRPr="00B41B99" w:rsidRDefault="00B41B99" w:rsidP="00B41B99">
      <w:pPr>
        <w:autoSpaceDE/>
        <w:autoSpaceDN/>
        <w:adjustRightInd/>
        <w:spacing w:after="0"/>
        <w:ind w:left="312"/>
        <w:jc w:val="right"/>
        <w:rPr>
          <w:b/>
          <w:bCs/>
          <w:iCs/>
          <w:sz w:val="24"/>
        </w:rPr>
      </w:pP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Cs/>
          <w:u w:val="single"/>
        </w:rPr>
      </w:pPr>
      <w:r w:rsidRPr="00B41B99">
        <w:rPr>
          <w:rFonts w:ascii="Arial" w:hAnsi="Arial" w:cs="Arial"/>
          <w:b/>
          <w:bCs/>
          <w:iCs/>
          <w:u w:val="single"/>
        </w:rPr>
        <w:t>sprawdził:</w:t>
      </w:r>
    </w:p>
    <w:p w:rsidR="00B41B99" w:rsidRPr="00B41B99" w:rsidRDefault="00B41B99" w:rsidP="00B41B99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 xml:space="preserve">mgr inż. Jacek Kożuchowski </w:t>
      </w:r>
    </w:p>
    <w:p w:rsidR="00BE2D6D" w:rsidRDefault="00BE2D6D" w:rsidP="00BE2D6D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MAZ/0537/POOK/1</w:t>
      </w:r>
    </w:p>
    <w:p w:rsidR="00AB64C9" w:rsidRPr="00BE2D6D" w:rsidRDefault="00AB64C9" w:rsidP="00BE2D6D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rPr>
          <w:rFonts w:ascii="Arial" w:hAnsi="Arial" w:cs="Arial"/>
          <w:iCs/>
        </w:rPr>
      </w:pPr>
      <w:r w:rsidRPr="00BE2D6D">
        <w:rPr>
          <w:rFonts w:ascii="Arial" w:hAnsi="Arial" w:cs="Arial"/>
          <w:b/>
          <w:bCs/>
          <w:sz w:val="18"/>
        </w:rPr>
        <w:lastRenderedPageBreak/>
        <w:t>Przewidywane zagrożenia:</w:t>
      </w:r>
    </w:p>
    <w:p w:rsidR="00AB64C9" w:rsidRPr="00BE2D6D" w:rsidRDefault="00AB64C9" w:rsidP="00FF5281">
      <w:pPr>
        <w:numPr>
          <w:ilvl w:val="1"/>
          <w:numId w:val="1"/>
        </w:numPr>
        <w:tabs>
          <w:tab w:val="left" w:pos="567"/>
          <w:tab w:val="left" w:pos="1134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urazy głowy</w:t>
      </w:r>
    </w:p>
    <w:p w:rsidR="00AB64C9" w:rsidRPr="00BE2D6D" w:rsidRDefault="00AB64C9" w:rsidP="00FF5281">
      <w:pPr>
        <w:numPr>
          <w:ilvl w:val="1"/>
          <w:numId w:val="1"/>
        </w:numPr>
        <w:tabs>
          <w:tab w:val="left" w:pos="567"/>
          <w:tab w:val="left" w:pos="1134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urazy kończyn</w:t>
      </w:r>
    </w:p>
    <w:p w:rsidR="00AB64C9" w:rsidRPr="00BE2D6D" w:rsidRDefault="00AB64C9" w:rsidP="00FF5281">
      <w:pPr>
        <w:numPr>
          <w:ilvl w:val="1"/>
          <w:numId w:val="1"/>
        </w:numPr>
        <w:tabs>
          <w:tab w:val="left" w:pos="567"/>
          <w:tab w:val="left" w:pos="1134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urazy ciała</w:t>
      </w:r>
    </w:p>
    <w:p w:rsidR="00AB64C9" w:rsidRPr="00BE2D6D" w:rsidRDefault="00AB64C9" w:rsidP="00FF5281">
      <w:pPr>
        <w:numPr>
          <w:ilvl w:val="1"/>
          <w:numId w:val="1"/>
        </w:numPr>
        <w:tabs>
          <w:tab w:val="left" w:pos="567"/>
          <w:tab w:val="left" w:pos="1134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urazy oczu</w:t>
      </w:r>
    </w:p>
    <w:p w:rsidR="00AB64C9" w:rsidRPr="00BE2D6D" w:rsidRDefault="00AB64C9" w:rsidP="00FF5281">
      <w:pPr>
        <w:numPr>
          <w:ilvl w:val="1"/>
          <w:numId w:val="1"/>
        </w:numPr>
        <w:tabs>
          <w:tab w:val="left" w:pos="567"/>
          <w:tab w:val="left" w:pos="1134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porażenia prądem o średniej wartości napięcia</w:t>
      </w:r>
    </w:p>
    <w:p w:rsidR="00AB64C9" w:rsidRPr="00BE2D6D" w:rsidRDefault="00AB64C9">
      <w:pPr>
        <w:pStyle w:val="Tekstpodstawowy2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Zagrożenia występują przez cały czas prowadzonych prac.</w:t>
      </w:r>
    </w:p>
    <w:p w:rsidR="00AB64C9" w:rsidRPr="00BE2D6D" w:rsidRDefault="00AB64C9" w:rsidP="0076178B">
      <w:pPr>
        <w:numPr>
          <w:ilvl w:val="0"/>
          <w:numId w:val="3"/>
        </w:numPr>
        <w:tabs>
          <w:tab w:val="left" w:pos="1080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przy wykonywaniu </w:t>
      </w:r>
      <w:r w:rsidR="008C1400" w:rsidRPr="00BE2D6D">
        <w:rPr>
          <w:rFonts w:ascii="Arial" w:hAnsi="Arial" w:cs="Arial"/>
          <w:sz w:val="18"/>
        </w:rPr>
        <w:t>fundamentów</w:t>
      </w:r>
    </w:p>
    <w:p w:rsidR="00AB64C9" w:rsidRPr="00BE2D6D" w:rsidRDefault="00AB64C9" w:rsidP="00FF5281">
      <w:pPr>
        <w:numPr>
          <w:ilvl w:val="0"/>
          <w:numId w:val="2"/>
        </w:numPr>
        <w:tabs>
          <w:tab w:val="left" w:pos="1080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przy wykonywaniu stropów ,</w:t>
      </w:r>
    </w:p>
    <w:p w:rsidR="00AB64C9" w:rsidRPr="00BE2D6D" w:rsidRDefault="00AB64C9" w:rsidP="00FF5281">
      <w:pPr>
        <w:numPr>
          <w:ilvl w:val="0"/>
          <w:numId w:val="2"/>
        </w:numPr>
        <w:tabs>
          <w:tab w:val="left" w:pos="1080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przy wykonywaniu ścian działowych i elementów wykończeniowych</w:t>
      </w:r>
    </w:p>
    <w:p w:rsidR="00AB64C9" w:rsidRPr="00BE2D6D" w:rsidRDefault="00AB64C9" w:rsidP="00FF5281">
      <w:pPr>
        <w:numPr>
          <w:ilvl w:val="0"/>
          <w:numId w:val="2"/>
        </w:numPr>
        <w:tabs>
          <w:tab w:val="left" w:pos="1080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w bliskiej odległości od dźwigu</w:t>
      </w:r>
    </w:p>
    <w:p w:rsidR="00AB64C9" w:rsidRPr="00BE2D6D" w:rsidRDefault="00AB64C9" w:rsidP="00FF5281">
      <w:pPr>
        <w:numPr>
          <w:ilvl w:val="0"/>
          <w:numId w:val="2"/>
        </w:numPr>
        <w:tabs>
          <w:tab w:val="left" w:pos="1080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  <w:u w:val="single"/>
        </w:rPr>
      </w:pPr>
      <w:r w:rsidRPr="00BE2D6D">
        <w:rPr>
          <w:rFonts w:ascii="Arial" w:hAnsi="Arial" w:cs="Arial"/>
          <w:sz w:val="18"/>
        </w:rPr>
        <w:t xml:space="preserve">w sąsiedztwie placów manewrowych </w:t>
      </w:r>
    </w:p>
    <w:p w:rsidR="00C33FAF" w:rsidRPr="00BE2D6D" w:rsidRDefault="00C33FAF">
      <w:pPr>
        <w:pStyle w:val="Tekstpodstawowy2"/>
        <w:jc w:val="left"/>
        <w:rPr>
          <w:rFonts w:ascii="Arial" w:hAnsi="Arial" w:cs="Arial"/>
          <w:sz w:val="18"/>
          <w:u w:val="single"/>
        </w:rPr>
      </w:pPr>
    </w:p>
    <w:p w:rsidR="00AB64C9" w:rsidRPr="00BE2D6D" w:rsidRDefault="00AB64C9">
      <w:pPr>
        <w:pStyle w:val="Tekstpodstawowy2"/>
        <w:jc w:val="left"/>
        <w:rPr>
          <w:rFonts w:ascii="Arial" w:hAnsi="Arial" w:cs="Arial"/>
          <w:sz w:val="18"/>
          <w:u w:val="single"/>
        </w:rPr>
      </w:pPr>
      <w:r w:rsidRPr="00BE2D6D">
        <w:rPr>
          <w:rFonts w:ascii="Arial" w:hAnsi="Arial" w:cs="Arial"/>
          <w:sz w:val="18"/>
          <w:u w:val="single"/>
        </w:rPr>
        <w:t>INFORMACJA O SPOSOBACH POSTĘPOWANIA DLA ZAPOBIEŻENIA PRZEWIDYWANYM ZAGROŻENIOM</w:t>
      </w:r>
    </w:p>
    <w:p w:rsidR="00AB64C9" w:rsidRPr="00BE2D6D" w:rsidRDefault="00AB64C9">
      <w:pPr>
        <w:pStyle w:val="Nagwek3"/>
        <w:jc w:val="both"/>
        <w:rPr>
          <w:rFonts w:ascii="Arial" w:hAnsi="Arial" w:cs="Arial"/>
          <w:i w:val="0"/>
          <w:iCs w:val="0"/>
          <w:sz w:val="18"/>
        </w:rPr>
      </w:pPr>
      <w:r w:rsidRPr="00BE2D6D">
        <w:rPr>
          <w:rFonts w:ascii="Arial" w:hAnsi="Arial" w:cs="Arial"/>
          <w:i w:val="0"/>
          <w:iCs w:val="0"/>
          <w:sz w:val="18"/>
        </w:rPr>
        <w:t>W czasie prowadzenia robót budowlanych  należy przestrzegać „Warunków technicznych wykonania i odbioru robót budowlano – montażowych” oraz przestrzegać Rozporządzenia Ministra Infrastruktury z dn. 06.02.2003 r. W zakresie bezpieczeństwa i higieny pracy podczas wykonywania robót budowlanych. (dz. U. z dn. 19.03.2003r.)</w:t>
      </w:r>
    </w:p>
    <w:p w:rsidR="00AB64C9" w:rsidRPr="00BE2D6D" w:rsidRDefault="00AB64C9">
      <w:pPr>
        <w:pStyle w:val="Nagwek4"/>
        <w:spacing w:line="360" w:lineRule="auto"/>
        <w:jc w:val="left"/>
        <w:rPr>
          <w:rFonts w:ascii="Arial" w:hAnsi="Arial" w:cs="Arial"/>
          <w:b/>
          <w:i w:val="0"/>
          <w:sz w:val="18"/>
        </w:rPr>
      </w:pPr>
    </w:p>
    <w:p w:rsidR="00AB64C9" w:rsidRPr="00BE2D6D" w:rsidRDefault="00AB64C9">
      <w:pPr>
        <w:pStyle w:val="Nagwek4"/>
        <w:spacing w:line="360" w:lineRule="auto"/>
        <w:jc w:val="left"/>
        <w:rPr>
          <w:rFonts w:ascii="Arial" w:hAnsi="Arial" w:cs="Arial"/>
          <w:b/>
          <w:i w:val="0"/>
          <w:sz w:val="18"/>
        </w:rPr>
      </w:pPr>
      <w:r w:rsidRPr="00BE2D6D">
        <w:rPr>
          <w:rFonts w:ascii="Arial" w:hAnsi="Arial" w:cs="Arial"/>
          <w:b/>
          <w:i w:val="0"/>
          <w:sz w:val="18"/>
        </w:rPr>
        <w:t>Należy wprowadzić bezwzględny zakaz palenia tytoniu oraz picia alkoholu</w:t>
      </w:r>
      <w:r w:rsidRPr="00BE2D6D">
        <w:rPr>
          <w:rFonts w:ascii="Arial" w:hAnsi="Arial" w:cs="Arial"/>
          <w:b/>
          <w:sz w:val="18"/>
        </w:rPr>
        <w:t xml:space="preserve"> </w:t>
      </w:r>
      <w:r w:rsidRPr="00BE2D6D">
        <w:rPr>
          <w:rFonts w:ascii="Arial" w:hAnsi="Arial" w:cs="Arial"/>
          <w:b/>
          <w:i w:val="0"/>
          <w:sz w:val="18"/>
        </w:rPr>
        <w:t>na całym obiekcie</w:t>
      </w:r>
    </w:p>
    <w:p w:rsidR="00AB64C9" w:rsidRPr="00BE2D6D" w:rsidRDefault="00AB64C9">
      <w:pPr>
        <w:pStyle w:val="Nagwek3"/>
        <w:jc w:val="left"/>
        <w:rPr>
          <w:rFonts w:ascii="Arial" w:hAnsi="Arial" w:cs="Arial"/>
          <w:b/>
          <w:i w:val="0"/>
          <w:iCs w:val="0"/>
          <w:sz w:val="18"/>
        </w:rPr>
      </w:pPr>
    </w:p>
    <w:p w:rsidR="00AB64C9" w:rsidRPr="00BE2D6D" w:rsidRDefault="00AB64C9" w:rsidP="000171B3">
      <w:pPr>
        <w:pStyle w:val="Nagwek3"/>
        <w:jc w:val="left"/>
        <w:rPr>
          <w:rFonts w:ascii="Arial" w:hAnsi="Arial" w:cs="Arial"/>
          <w:b/>
          <w:i w:val="0"/>
          <w:iCs w:val="0"/>
          <w:sz w:val="18"/>
        </w:rPr>
      </w:pPr>
      <w:r w:rsidRPr="00BE2D6D">
        <w:rPr>
          <w:rFonts w:ascii="Arial" w:hAnsi="Arial" w:cs="Arial"/>
          <w:b/>
          <w:i w:val="0"/>
          <w:iCs w:val="0"/>
          <w:sz w:val="18"/>
        </w:rPr>
        <w:t>Szkolenie pracowników:</w:t>
      </w:r>
    </w:p>
    <w:p w:rsidR="000171B3" w:rsidRPr="00BE2D6D" w:rsidRDefault="000171B3" w:rsidP="000171B3">
      <w:pPr>
        <w:rPr>
          <w:rFonts w:ascii="Arial" w:hAnsi="Arial" w:cs="Arial"/>
          <w:sz w:val="18"/>
        </w:rPr>
      </w:pPr>
    </w:p>
    <w:p w:rsidR="00AB64C9" w:rsidRPr="00BE2D6D" w:rsidRDefault="00AB64C9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każdy pracownik podejmujący pracę na obiekcie:</w:t>
      </w:r>
    </w:p>
    <w:p w:rsidR="00AB64C9" w:rsidRPr="00BE2D6D" w:rsidRDefault="00AB64C9" w:rsidP="0076178B">
      <w:pPr>
        <w:numPr>
          <w:ilvl w:val="0"/>
          <w:numId w:val="4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  musi być zapoznany z jego topografią i przewidywanymi zagrożeniami w trakcie realizacji prac.</w:t>
      </w:r>
    </w:p>
    <w:p w:rsidR="00AB64C9" w:rsidRPr="00BE2D6D" w:rsidRDefault="00AB64C9" w:rsidP="0076178B">
      <w:pPr>
        <w:numPr>
          <w:ilvl w:val="0"/>
          <w:numId w:val="4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 musi być przeszkolony, przez bezpośredniego przełożonego, z zakresu podstawowych zasad BHP. i </w:t>
      </w:r>
      <w:proofErr w:type="spellStart"/>
      <w:r w:rsidRPr="00BE2D6D">
        <w:rPr>
          <w:rFonts w:ascii="Arial" w:hAnsi="Arial" w:cs="Arial"/>
          <w:sz w:val="18"/>
        </w:rPr>
        <w:t>Ppoż</w:t>
      </w:r>
      <w:proofErr w:type="spellEnd"/>
    </w:p>
    <w:p w:rsidR="00AB64C9" w:rsidRPr="00BE2D6D" w:rsidRDefault="00AB64C9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Szkolenie należy przygotować na podstawie</w:t>
      </w:r>
    </w:p>
    <w:p w:rsidR="00AB64C9" w:rsidRPr="00BE2D6D" w:rsidRDefault="00AB64C9">
      <w:pPr>
        <w:tabs>
          <w:tab w:val="left" w:pos="540"/>
          <w:tab w:val="left" w:pos="567"/>
          <w:tab w:val="num" w:pos="6840"/>
        </w:tabs>
        <w:spacing w:line="360" w:lineRule="auto"/>
        <w:jc w:val="both"/>
        <w:rPr>
          <w:rFonts w:ascii="Arial" w:hAnsi="Arial" w:cs="Arial"/>
          <w:i/>
          <w:sz w:val="18"/>
        </w:rPr>
      </w:pPr>
      <w:r w:rsidRPr="00BE2D6D">
        <w:rPr>
          <w:rFonts w:ascii="Arial" w:hAnsi="Arial" w:cs="Arial"/>
          <w:i/>
          <w:sz w:val="18"/>
        </w:rPr>
        <w:t>Rozporządzenia Ministra Pracy i Polityki Socjalnej z dn. 26.09.1997r</w:t>
      </w:r>
      <w:r w:rsidRPr="00BE2D6D">
        <w:rPr>
          <w:rFonts w:ascii="Arial" w:hAnsi="Arial" w:cs="Arial"/>
          <w:sz w:val="18"/>
        </w:rPr>
        <w:t xml:space="preserve"> łącznie z późniejszymi zmianami, w sprawie ogólnych przepisów bezpieczeństwa i higieny pracy (</w:t>
      </w:r>
      <w:r w:rsidRPr="00BE2D6D">
        <w:rPr>
          <w:rFonts w:ascii="Arial" w:hAnsi="Arial" w:cs="Arial"/>
          <w:i/>
          <w:sz w:val="18"/>
        </w:rPr>
        <w:t>Dz. U. nr 129, poz. 844; zm. Dz. U. z 2002 r nr 91 poz. 811)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  <w:tab w:val="num" w:pos="6840"/>
        </w:tabs>
        <w:spacing w:line="360" w:lineRule="auto"/>
        <w:jc w:val="both"/>
        <w:rPr>
          <w:rFonts w:ascii="Arial" w:hAnsi="Arial" w:cs="Arial"/>
          <w:i/>
          <w:sz w:val="18"/>
        </w:rPr>
      </w:pPr>
      <w:r w:rsidRPr="00BE2D6D">
        <w:rPr>
          <w:rFonts w:ascii="Arial" w:hAnsi="Arial" w:cs="Arial"/>
          <w:i/>
          <w:sz w:val="18"/>
        </w:rPr>
        <w:t>Rozporządzenie Ministra Infrastruktury z dn. 6.02.2003</w:t>
      </w:r>
      <w:r w:rsidRPr="00BE2D6D">
        <w:rPr>
          <w:rFonts w:ascii="Arial" w:hAnsi="Arial" w:cs="Arial"/>
          <w:sz w:val="18"/>
        </w:rPr>
        <w:t xml:space="preserve"> w sprawie bezpieczeństwa i higieny pracy, podczas wykonywania robót budowlanych </w:t>
      </w:r>
      <w:r w:rsidRPr="00BE2D6D">
        <w:rPr>
          <w:rFonts w:ascii="Arial" w:hAnsi="Arial" w:cs="Arial"/>
          <w:i/>
          <w:sz w:val="18"/>
        </w:rPr>
        <w:t>(Dz.U. nr.47 poz.401)</w:t>
      </w:r>
    </w:p>
    <w:p w:rsidR="00AB64C9" w:rsidRPr="00BE2D6D" w:rsidRDefault="00AB64C9">
      <w:p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Szkolenie powinno obejmować: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wskazanie istniejących zagrożeń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i/>
          <w:sz w:val="18"/>
        </w:rPr>
      </w:pPr>
      <w:r w:rsidRPr="00BE2D6D">
        <w:rPr>
          <w:rFonts w:ascii="Arial" w:hAnsi="Arial" w:cs="Arial"/>
          <w:sz w:val="18"/>
        </w:rPr>
        <w:t>zapoznanie ze środkami ochrony indywidualnej, oraz informacjami o tych środkach i zasadach ich stosowania (wg załącznika nr 2 do</w:t>
      </w:r>
      <w:r w:rsidRPr="00BE2D6D">
        <w:rPr>
          <w:rFonts w:ascii="Arial" w:hAnsi="Arial" w:cs="Arial"/>
          <w:i/>
          <w:sz w:val="18"/>
        </w:rPr>
        <w:t xml:space="preserve"> Rozporządzenia Ministra  Pracy i Polityki Socjalnej w sprawie ogólnych przepisów bezpieczeństwa i higieny pracy)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zapoznanie ze środkami ochrony zbiorowej do zabezpieczenia stanowisk pracy na wysokości (wg </w:t>
      </w:r>
      <w:r w:rsidRPr="00BE2D6D">
        <w:rPr>
          <w:rFonts w:ascii="Arial" w:hAnsi="Arial" w:cs="Arial"/>
          <w:i/>
          <w:sz w:val="18"/>
        </w:rPr>
        <w:t xml:space="preserve">Rozporządzenia  Ministra Infrastruktury w sprawie bezpieczeństwa i higieny pracy podczas </w:t>
      </w:r>
      <w:r w:rsidRPr="00BE2D6D">
        <w:rPr>
          <w:rFonts w:ascii="Arial" w:hAnsi="Arial" w:cs="Arial"/>
          <w:i/>
          <w:sz w:val="18"/>
        </w:rPr>
        <w:lastRenderedPageBreak/>
        <w:t>wykonywania robót budowlanych</w:t>
      </w:r>
      <w:r w:rsidRPr="00BE2D6D">
        <w:rPr>
          <w:rFonts w:ascii="Arial" w:hAnsi="Arial" w:cs="Arial"/>
          <w:sz w:val="18"/>
        </w:rPr>
        <w:t xml:space="preserve"> rozdział 8 i 9 oraz wg </w:t>
      </w:r>
      <w:r w:rsidRPr="00BE2D6D">
        <w:rPr>
          <w:rFonts w:ascii="Arial" w:hAnsi="Arial" w:cs="Arial"/>
          <w:i/>
          <w:sz w:val="18"/>
        </w:rPr>
        <w:t xml:space="preserve">Rozporządzenia Ministra Pracy i Polityki Socjalnej w sprawie ogólnych przepisów bezpieczeństwa i higieny pracy </w:t>
      </w:r>
      <w:r w:rsidRPr="00BE2D6D">
        <w:rPr>
          <w:rFonts w:ascii="Arial" w:hAnsi="Arial" w:cs="Arial"/>
          <w:sz w:val="18"/>
        </w:rPr>
        <w:t>rozdz. 6E)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zapoznanie z instrukcjami BHP opracowanymi zgodnie z § 41 </w:t>
      </w:r>
      <w:r w:rsidRPr="00BE2D6D">
        <w:rPr>
          <w:rFonts w:ascii="Arial" w:hAnsi="Arial" w:cs="Arial"/>
          <w:i/>
          <w:sz w:val="18"/>
        </w:rPr>
        <w:t>Rozporządzenia Ministra Pracy i Polityki Socjalnej w sprawie ogólnych przepisów bezpieczeństwa i higieny pracy</w:t>
      </w:r>
    </w:p>
    <w:p w:rsidR="00AB64C9" w:rsidRPr="00BE2D6D" w:rsidRDefault="00AB64C9" w:rsidP="0076178B">
      <w:pPr>
        <w:numPr>
          <w:ilvl w:val="0"/>
          <w:numId w:val="5"/>
        </w:numPr>
        <w:tabs>
          <w:tab w:val="left" w:pos="540"/>
          <w:tab w:val="left" w:pos="567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zapoznanie z funkcjonowaniem systemu pierwszej pomocy w razie wypadku (wg §44 </w:t>
      </w:r>
      <w:r w:rsidRPr="00BE2D6D">
        <w:rPr>
          <w:rFonts w:ascii="Arial" w:hAnsi="Arial" w:cs="Arial"/>
          <w:i/>
          <w:sz w:val="18"/>
        </w:rPr>
        <w:t>Rozporządzenia Ministra Pracy i Polityki Socjalnej w sprawie ogólnych przepisów bezpieczeństwa i higieny pracy)</w:t>
      </w:r>
    </w:p>
    <w:p w:rsidR="00BE2D6D" w:rsidRDefault="00BE2D6D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b/>
          <w:sz w:val="18"/>
        </w:rPr>
      </w:pPr>
    </w:p>
    <w:p w:rsidR="00AB64C9" w:rsidRPr="00BE2D6D" w:rsidRDefault="00AB64C9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b/>
          <w:sz w:val="18"/>
        </w:rPr>
      </w:pPr>
      <w:r w:rsidRPr="00BE2D6D">
        <w:rPr>
          <w:rFonts w:ascii="Arial" w:hAnsi="Arial" w:cs="Arial"/>
          <w:b/>
          <w:sz w:val="18"/>
        </w:rPr>
        <w:t>Środki zapobiegające niebezpieczeństwom wynikającym z wykonywania robót budowlanych  stwarzających zagrożenia bezpieczeństwa i zdrowia ludzi</w:t>
      </w:r>
    </w:p>
    <w:p w:rsidR="00BE4A3A" w:rsidRPr="00BE2D6D" w:rsidRDefault="00BE4A3A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b/>
          <w:sz w:val="18"/>
        </w:rPr>
      </w:pPr>
    </w:p>
    <w:p w:rsidR="00AB64C9" w:rsidRPr="00BE2D6D" w:rsidRDefault="00AB64C9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Przed rozpoczęciem robót budowlanych, zagospodarowanie i zabezpieczenie terenu budowy, wykonać zgodnie z wymogami </w:t>
      </w:r>
      <w:r w:rsidRPr="00BE2D6D">
        <w:rPr>
          <w:rFonts w:ascii="Arial" w:hAnsi="Arial" w:cs="Arial"/>
          <w:i/>
          <w:sz w:val="18"/>
        </w:rPr>
        <w:t>Rozporządzenia Ministra Infrastruktury w sprawie bezpieczeństwa i higieny pracy, podczas wykonywania robót budowlanych –</w:t>
      </w:r>
      <w:r w:rsidRPr="00BE2D6D">
        <w:rPr>
          <w:rFonts w:ascii="Arial" w:hAnsi="Arial" w:cs="Arial"/>
          <w:sz w:val="18"/>
        </w:rPr>
        <w:t xml:space="preserve"> rozdział 3</w:t>
      </w:r>
    </w:p>
    <w:p w:rsidR="00AB64C9" w:rsidRPr="00BE2D6D" w:rsidRDefault="00AB64C9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Aby wyeliminować zagrożenia wynikające z prowadzenia robót budowlanych stwarzających zagrożenia bezpieczeństwa i zdrowia ludzi przewiduje się:</w:t>
      </w:r>
    </w:p>
    <w:p w:rsidR="00AB64C9" w:rsidRPr="00BE2D6D" w:rsidRDefault="00AB64C9" w:rsidP="0076178B">
      <w:pPr>
        <w:numPr>
          <w:ilvl w:val="0"/>
          <w:numId w:val="6"/>
        </w:numPr>
        <w:tabs>
          <w:tab w:val="left" w:pos="540"/>
          <w:tab w:val="left" w:pos="567"/>
        </w:tabs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prowadzenie robót ziemnych zgodnie z </w:t>
      </w:r>
      <w:r w:rsidRPr="00BE2D6D">
        <w:rPr>
          <w:rFonts w:ascii="Arial" w:hAnsi="Arial" w:cs="Arial"/>
          <w:i/>
          <w:sz w:val="18"/>
        </w:rPr>
        <w:t xml:space="preserve">Rozporządzeniem Ministra Infrastruktury w sprawie bezpieczeństwa i higieny pracy podczas wykonywania robót budowlanych </w:t>
      </w:r>
      <w:r w:rsidRPr="00BE2D6D">
        <w:rPr>
          <w:rFonts w:ascii="Arial" w:hAnsi="Arial" w:cs="Arial"/>
          <w:sz w:val="18"/>
        </w:rPr>
        <w:t>rozdział 10</w:t>
      </w:r>
    </w:p>
    <w:p w:rsidR="00AB64C9" w:rsidRPr="00BE2D6D" w:rsidRDefault="00AB64C9" w:rsidP="0076178B">
      <w:pPr>
        <w:numPr>
          <w:ilvl w:val="0"/>
          <w:numId w:val="6"/>
        </w:numPr>
        <w:tabs>
          <w:tab w:val="left" w:pos="540"/>
          <w:tab w:val="left" w:pos="567"/>
        </w:tabs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prowadzenie robót na wysokości zgodnie z  </w:t>
      </w:r>
      <w:r w:rsidRPr="00BE2D6D">
        <w:rPr>
          <w:rFonts w:ascii="Arial" w:hAnsi="Arial" w:cs="Arial"/>
          <w:i/>
          <w:sz w:val="18"/>
        </w:rPr>
        <w:t xml:space="preserve">Rozporządzeniem Ministra Infrastruktury w sprawie bezpieczeństwa i higieny pracy podczas wykonywania robót budowlanych </w:t>
      </w:r>
      <w:r w:rsidRPr="00BE2D6D">
        <w:rPr>
          <w:rFonts w:ascii="Arial" w:hAnsi="Arial" w:cs="Arial"/>
          <w:sz w:val="18"/>
        </w:rPr>
        <w:t>rozdział 9</w:t>
      </w:r>
    </w:p>
    <w:p w:rsidR="008C1400" w:rsidRPr="00BE2D6D" w:rsidRDefault="00AB64C9" w:rsidP="0076178B">
      <w:pPr>
        <w:numPr>
          <w:ilvl w:val="0"/>
          <w:numId w:val="6"/>
        </w:numPr>
        <w:tabs>
          <w:tab w:val="left" w:pos="540"/>
          <w:tab w:val="left" w:pos="567"/>
        </w:tabs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prowadzenie prac z urządzeniami dźwigowymi zgodnie z  </w:t>
      </w:r>
      <w:r w:rsidRPr="00BE2D6D">
        <w:rPr>
          <w:rFonts w:ascii="Arial" w:hAnsi="Arial" w:cs="Arial"/>
          <w:i/>
          <w:sz w:val="18"/>
        </w:rPr>
        <w:t xml:space="preserve">Rozporządzeniem Ministra Infrastruktury w sprawie bezpieczeństwa i higieny pracy podczas wykonywania robót budowlanych </w:t>
      </w:r>
      <w:r w:rsidRPr="00BE2D6D">
        <w:rPr>
          <w:rFonts w:ascii="Arial" w:hAnsi="Arial" w:cs="Arial"/>
          <w:sz w:val="18"/>
        </w:rPr>
        <w:t>rozdział 7 i 15</w:t>
      </w:r>
    </w:p>
    <w:p w:rsidR="00AB64C9" w:rsidRPr="00BE2D6D" w:rsidRDefault="00AB64C9">
      <w:pPr>
        <w:tabs>
          <w:tab w:val="left" w:pos="540"/>
          <w:tab w:val="left" w:pos="567"/>
        </w:tabs>
        <w:spacing w:line="360" w:lineRule="auto"/>
        <w:rPr>
          <w:rFonts w:ascii="Arial" w:hAnsi="Arial" w:cs="Arial"/>
          <w:b/>
          <w:sz w:val="18"/>
        </w:rPr>
      </w:pPr>
      <w:r w:rsidRPr="00BE2D6D">
        <w:rPr>
          <w:rFonts w:ascii="Arial" w:hAnsi="Arial" w:cs="Arial"/>
          <w:b/>
          <w:sz w:val="18"/>
        </w:rPr>
        <w:t>Wyposażenie pracowników</w:t>
      </w:r>
    </w:p>
    <w:p w:rsidR="00AB64C9" w:rsidRPr="00BE2D6D" w:rsidRDefault="00AB64C9">
      <w:pPr>
        <w:pStyle w:val="Tekstpodstawowy"/>
        <w:tabs>
          <w:tab w:val="left" w:pos="567"/>
          <w:tab w:val="left" w:pos="1134"/>
          <w:tab w:val="left" w:pos="1418"/>
        </w:tabs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każdy pracownik musi być wyposażony w środki ochrony osobistej:</w:t>
      </w:r>
    </w:p>
    <w:p w:rsidR="00AB64C9" w:rsidRPr="00BE2D6D" w:rsidRDefault="00AB64C9" w:rsidP="0076178B">
      <w:pPr>
        <w:numPr>
          <w:ilvl w:val="0"/>
          <w:numId w:val="7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 xml:space="preserve"> robocze ubranie osobiste</w:t>
      </w:r>
    </w:p>
    <w:p w:rsidR="00AB64C9" w:rsidRPr="00BE2D6D" w:rsidRDefault="00AB64C9" w:rsidP="0076178B">
      <w:pPr>
        <w:numPr>
          <w:ilvl w:val="0"/>
          <w:numId w:val="7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buty robocze</w:t>
      </w:r>
    </w:p>
    <w:p w:rsidR="00AB64C9" w:rsidRPr="00BE2D6D" w:rsidRDefault="00AB64C9" w:rsidP="0076178B">
      <w:pPr>
        <w:numPr>
          <w:ilvl w:val="0"/>
          <w:numId w:val="7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kask ochronny</w:t>
      </w:r>
    </w:p>
    <w:p w:rsidR="00AB64C9" w:rsidRPr="00BE2D6D" w:rsidRDefault="00AB64C9" w:rsidP="0076178B">
      <w:pPr>
        <w:numPr>
          <w:ilvl w:val="0"/>
          <w:numId w:val="7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okulary ochronne</w:t>
      </w:r>
    </w:p>
    <w:p w:rsidR="00AB64C9" w:rsidRPr="00BE2D6D" w:rsidRDefault="00AB64C9" w:rsidP="0076178B">
      <w:pPr>
        <w:numPr>
          <w:ilvl w:val="0"/>
          <w:numId w:val="7"/>
        </w:num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rękawice ochronne</w:t>
      </w:r>
    </w:p>
    <w:p w:rsidR="00AB64C9" w:rsidRPr="00BE2D6D" w:rsidRDefault="00AB64C9" w:rsidP="00BE2D6D">
      <w:pPr>
        <w:pStyle w:val="Nagwek3"/>
        <w:jc w:val="left"/>
        <w:rPr>
          <w:rFonts w:ascii="Arial" w:hAnsi="Arial" w:cs="Arial"/>
          <w:bCs/>
          <w:i w:val="0"/>
          <w:iCs w:val="0"/>
          <w:sz w:val="18"/>
        </w:rPr>
      </w:pPr>
      <w:r w:rsidRPr="00BE2D6D">
        <w:rPr>
          <w:rFonts w:ascii="Arial" w:hAnsi="Arial" w:cs="Arial"/>
          <w:bCs/>
          <w:i w:val="0"/>
          <w:iCs w:val="0"/>
          <w:sz w:val="18"/>
        </w:rPr>
        <w:t>Oznaczenie miejsc występowania zagrożeń i oznaczenie dróg ewakuacyjnych</w:t>
      </w:r>
    </w:p>
    <w:p w:rsidR="00AB64C9" w:rsidRPr="00BE2D6D" w:rsidRDefault="00AB64C9">
      <w:pPr>
        <w:pStyle w:val="Tekstpodstawowy"/>
        <w:tabs>
          <w:tab w:val="left" w:pos="567"/>
          <w:tab w:val="left" w:pos="1134"/>
          <w:tab w:val="left" w:pos="1418"/>
        </w:tabs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miejsca występowania zagrożeń powinny być wydzielone taśmą i odpowiednio oznaczone.</w:t>
      </w:r>
    </w:p>
    <w:p w:rsidR="00AB64C9" w:rsidRPr="00BE2D6D" w:rsidRDefault="00AB64C9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</w:p>
    <w:p w:rsidR="00AB64C9" w:rsidRPr="00BE2D6D" w:rsidRDefault="00AB64C9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Należy wyznaczyć drogi ewakuacyjne na wypadek powstania zagrożenia i oznaczyć je w sposób wyraźny i czytelny</w:t>
      </w:r>
    </w:p>
    <w:p w:rsidR="00AB64C9" w:rsidRPr="00BE2D6D" w:rsidRDefault="00AB64C9">
      <w:pPr>
        <w:spacing w:line="360" w:lineRule="auto"/>
        <w:rPr>
          <w:rFonts w:ascii="Arial" w:hAnsi="Arial" w:cs="Arial"/>
          <w:sz w:val="18"/>
        </w:rPr>
      </w:pPr>
      <w:r w:rsidRPr="00BE2D6D">
        <w:rPr>
          <w:rFonts w:ascii="Arial" w:hAnsi="Arial" w:cs="Arial"/>
          <w:sz w:val="18"/>
        </w:rPr>
        <w:t>Materiały budowlane powinny być uporządkowane i być składowane w miejscu nie zagrażającym bezpieczeństwu pracowników budowy.</w:t>
      </w:r>
    </w:p>
    <w:p w:rsidR="00AB64C9" w:rsidRPr="00BE2D6D" w:rsidRDefault="00AB64C9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b/>
          <w:sz w:val="18"/>
        </w:rPr>
        <w:t>Narzędzia pracy oraz sprzęt budowlany</w:t>
      </w:r>
      <w:r w:rsidRPr="00BE2D6D">
        <w:rPr>
          <w:rFonts w:ascii="Arial" w:hAnsi="Arial" w:cs="Arial"/>
          <w:sz w:val="18"/>
        </w:rPr>
        <w:t xml:space="preserve"> powinien być obsługiwany przez osoby uprawnione oraz powinny być zabezpieczone przed możliwością używania ich przez osoby przypadkowe.</w:t>
      </w:r>
    </w:p>
    <w:p w:rsidR="00AB64C9" w:rsidRPr="00BE2D6D" w:rsidRDefault="00AB64C9" w:rsidP="00BE2D6D">
      <w:pPr>
        <w:tabs>
          <w:tab w:val="left" w:pos="567"/>
          <w:tab w:val="left" w:pos="1134"/>
          <w:tab w:val="left" w:pos="1418"/>
        </w:tabs>
        <w:spacing w:line="360" w:lineRule="auto"/>
        <w:jc w:val="both"/>
        <w:rPr>
          <w:rFonts w:ascii="Arial" w:hAnsi="Arial" w:cs="Arial"/>
          <w:sz w:val="18"/>
        </w:rPr>
      </w:pPr>
      <w:r w:rsidRPr="00BE2D6D">
        <w:rPr>
          <w:rFonts w:ascii="Arial" w:hAnsi="Arial" w:cs="Arial"/>
          <w:b/>
          <w:sz w:val="18"/>
        </w:rPr>
        <w:t>Gruz oraz inne odpady budowlane</w:t>
      </w:r>
      <w:r w:rsidRPr="00BE2D6D">
        <w:rPr>
          <w:rFonts w:ascii="Arial" w:hAnsi="Arial" w:cs="Arial"/>
          <w:sz w:val="18"/>
        </w:rPr>
        <w:t xml:space="preserve"> powinny być systematycznie usuwane, z terenu budowy do przeznaczonego kontenera lub wywożone w określone przepisami miejsce. tak aby nie s</w:t>
      </w:r>
      <w:r w:rsidR="00BE2D6D">
        <w:rPr>
          <w:rFonts w:ascii="Arial" w:hAnsi="Arial" w:cs="Arial"/>
          <w:sz w:val="18"/>
        </w:rPr>
        <w:t>tanowiły dodatkowego zagrożeni</w:t>
      </w:r>
    </w:p>
    <w:p w:rsidR="009A5380" w:rsidRPr="00B41B99" w:rsidRDefault="009A5380" w:rsidP="009A5380">
      <w:pPr>
        <w:pStyle w:val="Nagwek8"/>
        <w:rPr>
          <w:rFonts w:ascii="Arial" w:hAnsi="Arial" w:cs="Arial"/>
          <w:sz w:val="20"/>
        </w:rPr>
      </w:pPr>
      <w:r w:rsidRPr="00434925">
        <w:rPr>
          <w:rFonts w:ascii="Arial" w:hAnsi="Arial" w:cs="Arial"/>
          <w:sz w:val="20"/>
        </w:rPr>
        <w:lastRenderedPageBreak/>
        <w:t>Część obliczeniowa</w:t>
      </w:r>
    </w:p>
    <w:p w:rsidR="009A5380" w:rsidRPr="00A63E27" w:rsidRDefault="009A5380" w:rsidP="009A5380">
      <w:pPr>
        <w:rPr>
          <w:rFonts w:ascii="Arial" w:hAnsi="Arial" w:cs="Arial"/>
        </w:rPr>
      </w:pPr>
    </w:p>
    <w:p w:rsidR="008B2859" w:rsidRDefault="008B2859" w:rsidP="0076178B">
      <w:pPr>
        <w:pStyle w:val="Akapitzlist"/>
        <w:numPr>
          <w:ilvl w:val="0"/>
          <w:numId w:val="11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Budynek A</w:t>
      </w:r>
    </w:p>
    <w:p w:rsidR="00C617ED" w:rsidRDefault="00C617ED" w:rsidP="00C617ED">
      <w:pPr>
        <w:rPr>
          <w:rFonts w:ascii="Arial" w:hAnsi="Arial" w:cs="Arial"/>
          <w:b/>
          <w:bCs/>
        </w:rPr>
      </w:pPr>
    </w:p>
    <w:tbl>
      <w:tblPr>
        <w:tblW w:w="89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52"/>
        <w:gridCol w:w="1603"/>
        <w:gridCol w:w="613"/>
        <w:gridCol w:w="1692"/>
      </w:tblGrid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</w:t>
            </w:r>
            <w:r>
              <w:rPr>
                <w:rFonts w:ascii="Arial" w:hAnsi="Arial" w:cs="Arial"/>
                <w:color w:val="000000"/>
                <w:sz w:val="14"/>
                <w:szCs w:val="14"/>
              </w:rPr>
              <w:t xml:space="preserve">ążenie stałe  stropy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q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q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terakota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0,49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szlichta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cem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styropian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0,03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0,04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płyta stropowa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tynk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cem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.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wap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0,20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0,27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423FD4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obciążenie</w:t>
            </w:r>
            <w:r w:rsidR="00C617ED"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od ścianek działowych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1,89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2,99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4,04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</w:t>
            </w:r>
            <w:r>
              <w:rPr>
                <w:rFonts w:ascii="Arial" w:hAnsi="Arial" w:cs="Arial"/>
                <w:color w:val="000000"/>
                <w:sz w:val="14"/>
                <w:szCs w:val="14"/>
              </w:rPr>
              <w:t xml:space="preserve">żenie zmienne stropy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p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pomieszczenia biurowe, sale w szpitalach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3,00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1,50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4,50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3,00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1,50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4,50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obciążenie ścianami _silka_12cm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ścian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silka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gr. 12cm ( 14,7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/m3)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1,76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2,38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tynk 2x1,0cm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0,51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2,14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2,89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obciążenie ścianami _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solbet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18 cm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bloczek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solbet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 gr. 18 cm ( 6,00kN/m3)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1,08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1,46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tynk 2x1,0cm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0,51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1,97</w:t>
            </w:r>
          </w:p>
        </w:tc>
      </w:tr>
    </w:tbl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Pr="00C617ED" w:rsidRDefault="00C617ED" w:rsidP="00C617ED">
      <w:pPr>
        <w:rPr>
          <w:rFonts w:ascii="Arial" w:hAnsi="Arial" w:cs="Arial"/>
          <w:b/>
          <w:bCs/>
        </w:rPr>
      </w:pP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1.1 </w:t>
      </w:r>
      <w:r w:rsidRPr="008B2859">
        <w:rPr>
          <w:rFonts w:ascii="Arial" w:hAnsi="Arial" w:cs="Arial"/>
          <w:b/>
          <w:bCs/>
        </w:rPr>
        <w:t>Strop nad kondygnacją 5</w:t>
      </w:r>
    </w:p>
    <w:p w:rsidR="009A5380" w:rsidRDefault="009A5380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9A5380" w:rsidRDefault="009A5380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8E33BE" w:rsidRP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529394" cy="41719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2-08-25_114830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1919" cy="417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80" w:rsidRDefault="009A5380" w:rsidP="008B2859">
      <w:pPr>
        <w:autoSpaceDE/>
        <w:autoSpaceDN/>
        <w:adjustRightInd/>
        <w:spacing w:after="0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C617ED" w:rsidRDefault="00C617ED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C617ED" w:rsidRDefault="00C617ED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C617ED" w:rsidRDefault="00C617ED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C617ED" w:rsidRDefault="00C617ED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9A5380" w:rsidRDefault="009A5380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AY</w:t>
      </w:r>
    </w:p>
    <w:p w:rsidR="008E33BE" w:rsidRPr="008E33BE" w:rsidRDefault="008E33BE" w:rsidP="009A5380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850890" cy="454088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2-08-25_11484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54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80" w:rsidRDefault="009A538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9A5380" w:rsidRDefault="009A538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AX</w:t>
      </w:r>
    </w:p>
    <w:p w:rsidR="008E33BE" w:rsidRP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850890" cy="4608195"/>
            <wp:effectExtent l="0" t="0" r="0" b="19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2-08-25_114853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9A5380" w:rsidRDefault="009A538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AY</w:t>
      </w:r>
    </w:p>
    <w:p w:rsidR="008E33BE" w:rsidRPr="008E33BE" w:rsidRDefault="008E33B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850890" cy="450024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2-08-25_114917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9A5380" w:rsidRDefault="009A5380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UGIĘCIA</w:t>
      </w:r>
    </w:p>
    <w:p w:rsidR="008E33BE" w:rsidRPr="008E33BE" w:rsidRDefault="008E33BE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850890" cy="4661535"/>
            <wp:effectExtent l="0" t="0" r="0" b="571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2-08-25_114940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380" w:rsidRPr="00E32307" w:rsidRDefault="009A5380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9A5380" w:rsidRPr="00122651" w:rsidRDefault="009A5380" w:rsidP="009A538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EA7505" w:rsidRDefault="00EA7505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E33BE" w:rsidRDefault="008E33BE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EA7505" w:rsidRDefault="00EA7505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/>
          <w:iCs/>
          <w:u w:val="single"/>
        </w:rPr>
      </w:pP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1.2 </w:t>
      </w:r>
      <w:r w:rsidRPr="008B2859">
        <w:rPr>
          <w:rFonts w:ascii="Arial" w:hAnsi="Arial" w:cs="Arial"/>
          <w:b/>
          <w:bCs/>
        </w:rPr>
        <w:t>Strop nad kondygnacją</w:t>
      </w:r>
      <w:r>
        <w:rPr>
          <w:rFonts w:ascii="Arial" w:hAnsi="Arial" w:cs="Arial"/>
          <w:b/>
          <w:bCs/>
        </w:rPr>
        <w:t xml:space="preserve"> 1-4</w:t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4E079E" w:rsidRP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124159" cy="7378700"/>
            <wp:effectExtent l="0" t="0" r="63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2-08-25_1153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6173" cy="73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autoSpaceDE/>
        <w:autoSpaceDN/>
        <w:adjustRightInd/>
        <w:spacing w:after="0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AY</w:t>
      </w:r>
    </w:p>
    <w:p w:rsidR="004E079E" w:rsidRPr="004E079E" w:rsidRDefault="004E079E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387870" cy="7721600"/>
            <wp:effectExtent l="0" t="0" r="381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2-08-25_11533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885" cy="772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AX</w:t>
      </w:r>
    </w:p>
    <w:p w:rsidR="004E079E" w:rsidRP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356943" cy="77406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2-08-25_11534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595" cy="775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AY</w:t>
      </w:r>
    </w:p>
    <w:p w:rsidR="004E079E" w:rsidRP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273040" cy="7417394"/>
            <wp:effectExtent l="0" t="0" r="381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2-08-25_11535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5581" cy="742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4E079E" w:rsidRDefault="008B2859" w:rsidP="004E079E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UGIĘCIA</w:t>
      </w:r>
    </w:p>
    <w:p w:rsidR="004E079E" w:rsidRPr="004E079E" w:rsidRDefault="004E079E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492040" cy="76581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2-08-25_11540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4243" cy="7661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4E079E">
      <w:pPr>
        <w:widowControl w:val="0"/>
        <w:tabs>
          <w:tab w:val="left" w:pos="2835"/>
          <w:tab w:val="left" w:pos="3402"/>
          <w:tab w:val="left" w:pos="4820"/>
          <w:tab w:val="left" w:pos="5387"/>
        </w:tabs>
        <w:rPr>
          <w:rFonts w:ascii="Arial" w:hAnsi="Arial" w:cs="Arial"/>
          <w:bCs/>
          <w:u w:val="single"/>
        </w:rPr>
      </w:pP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1.3 </w:t>
      </w:r>
      <w:r w:rsidRPr="008B2859">
        <w:rPr>
          <w:rFonts w:ascii="Arial" w:hAnsi="Arial" w:cs="Arial"/>
          <w:b/>
          <w:bCs/>
        </w:rPr>
        <w:t>Strop nad kondygnacją</w:t>
      </w:r>
      <w:r>
        <w:rPr>
          <w:rFonts w:ascii="Arial" w:hAnsi="Arial" w:cs="Arial"/>
          <w:b/>
          <w:bCs/>
        </w:rPr>
        <w:t xml:space="preserve"> -1</w:t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89728D" w:rsidRP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229239" cy="7029450"/>
            <wp:effectExtent l="0" t="0" r="952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2-08-25_144301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1846" cy="703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autoSpaceDE/>
        <w:autoSpaceDN/>
        <w:adjustRightInd/>
        <w:spacing w:after="0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AY</w:t>
      </w:r>
    </w:p>
    <w:p w:rsidR="0089728D" w:rsidRPr="0089728D" w:rsidRDefault="0089728D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345445" cy="7581900"/>
            <wp:effectExtent l="0" t="0" r="762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2-08-25_14431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566" cy="758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AX</w:t>
      </w:r>
    </w:p>
    <w:p w:rsidR="0089728D" w:rsidRP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245657" cy="73914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22-08-25_144319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749" cy="7397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GÓRNE AY</w:t>
      </w:r>
    </w:p>
    <w:p w:rsidR="0089728D" w:rsidRP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850890" cy="7445375"/>
            <wp:effectExtent l="0" t="0" r="0" b="317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22-08-25_144329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UGIĘCIA</w:t>
      </w:r>
    </w:p>
    <w:p w:rsidR="0089728D" w:rsidRPr="0089728D" w:rsidRDefault="0089728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5624782" cy="767715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22-08-25_144339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7801" cy="768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3BE" w:rsidRDefault="008E33BE" w:rsidP="008B2859">
      <w:pPr>
        <w:rPr>
          <w:rFonts w:ascii="Arial" w:hAnsi="Arial" w:cs="Arial"/>
        </w:rPr>
      </w:pPr>
    </w:p>
    <w:p w:rsidR="008E33BE" w:rsidRPr="00A63E27" w:rsidRDefault="008E33BE" w:rsidP="008B2859">
      <w:pPr>
        <w:rPr>
          <w:rFonts w:ascii="Arial" w:hAnsi="Arial" w:cs="Arial"/>
        </w:rPr>
      </w:pPr>
    </w:p>
    <w:p w:rsidR="008B2859" w:rsidRDefault="008B2859" w:rsidP="0076178B">
      <w:pPr>
        <w:pStyle w:val="Akapitzlist"/>
        <w:numPr>
          <w:ilvl w:val="0"/>
          <w:numId w:val="11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Budynek C</w:t>
      </w:r>
    </w:p>
    <w:p w:rsidR="00C617ED" w:rsidRDefault="00C617ED" w:rsidP="00C617ED">
      <w:pPr>
        <w:rPr>
          <w:rFonts w:ascii="Arial" w:hAnsi="Arial" w:cs="Arial"/>
          <w:b/>
          <w:bCs/>
        </w:rPr>
      </w:pPr>
    </w:p>
    <w:tbl>
      <w:tblPr>
        <w:tblW w:w="89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52"/>
        <w:gridCol w:w="1603"/>
        <w:gridCol w:w="613"/>
        <w:gridCol w:w="1692"/>
      </w:tblGrid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</w:t>
            </w:r>
            <w:r>
              <w:rPr>
                <w:rFonts w:ascii="Arial" w:hAnsi="Arial" w:cs="Arial"/>
                <w:color w:val="000000"/>
                <w:sz w:val="14"/>
                <w:szCs w:val="14"/>
              </w:rPr>
              <w:t xml:space="preserve">ążenie stałe  stropy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q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q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terakota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0,49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szlichta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cem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styropian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0,03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0,04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płyta stropowa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 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tynk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cem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.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wap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0,20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0,27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obciązenie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od ścianek działowych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1,89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2,99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4,04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</w:t>
            </w:r>
            <w:r>
              <w:rPr>
                <w:rFonts w:ascii="Arial" w:hAnsi="Arial" w:cs="Arial"/>
                <w:color w:val="000000"/>
                <w:sz w:val="14"/>
                <w:szCs w:val="14"/>
              </w:rPr>
              <w:t xml:space="preserve">żenie zmienne stropy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p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pomieszczenia biurowe, sale w szpitalach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3,00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1,50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4,50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3,00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1,50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4,50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obciążenie ścianami _silka_12cm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ścian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silka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gr. 12cm ( 14,7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/m3)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1,76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2,38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tynk 2x1,0cm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0,51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2,14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2,89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</w:pPr>
          </w:p>
        </w:tc>
      </w:tr>
      <w:tr w:rsidR="00C617ED" w:rsidRPr="00C617ED" w:rsidTr="00C617ED">
        <w:trPr>
          <w:trHeight w:val="300"/>
        </w:trPr>
        <w:tc>
          <w:tcPr>
            <w:tcW w:w="896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obciążenie ścianami _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solbet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18 cm 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rodzaj warstwy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s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ch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wsp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.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 ob. (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kN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/m2)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bloczek </w:t>
            </w:r>
            <w:proofErr w:type="spellStart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solbet</w:t>
            </w:r>
            <w:proofErr w:type="spellEnd"/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 xml:space="preserve">  gr. 18 cm ( 6,00kN/m3)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1,08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1,46</w:t>
            </w:r>
          </w:p>
        </w:tc>
      </w:tr>
      <w:tr w:rsidR="00C617ED" w:rsidRPr="00C617ED" w:rsidTr="00C617ED">
        <w:trPr>
          <w:trHeight w:val="290"/>
        </w:trPr>
        <w:tc>
          <w:tcPr>
            <w:tcW w:w="505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tynk 2x1,0cm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0,38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0,51</w:t>
            </w:r>
          </w:p>
        </w:tc>
      </w:tr>
      <w:tr w:rsidR="00C617ED" w:rsidRPr="00C617ED" w:rsidTr="00C617ED">
        <w:trPr>
          <w:trHeight w:val="300"/>
        </w:trPr>
        <w:tc>
          <w:tcPr>
            <w:tcW w:w="5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1,46</w:t>
            </w:r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1,35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  <w:hideMark/>
          </w:tcPr>
          <w:p w:rsidR="00C617ED" w:rsidRPr="00C617ED" w:rsidRDefault="00C617ED" w:rsidP="00C617ED">
            <w:pPr>
              <w:autoSpaceDE/>
              <w:autoSpaceDN/>
              <w:adjustRightInd/>
              <w:spacing w:after="0"/>
              <w:jc w:val="right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C617ED">
              <w:rPr>
                <w:rFonts w:ascii="Arial" w:hAnsi="Arial" w:cs="Arial"/>
                <w:color w:val="000000"/>
                <w:sz w:val="14"/>
                <w:szCs w:val="14"/>
              </w:rPr>
              <w:t>1,97</w:t>
            </w:r>
          </w:p>
        </w:tc>
      </w:tr>
    </w:tbl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Default="00C617ED" w:rsidP="00C617ED">
      <w:pPr>
        <w:rPr>
          <w:rFonts w:ascii="Arial" w:hAnsi="Arial" w:cs="Arial"/>
          <w:b/>
          <w:bCs/>
        </w:rPr>
      </w:pPr>
    </w:p>
    <w:p w:rsidR="00C617ED" w:rsidRPr="00C617ED" w:rsidRDefault="00C617ED" w:rsidP="00C617ED">
      <w:pPr>
        <w:rPr>
          <w:rFonts w:ascii="Arial" w:hAnsi="Arial" w:cs="Arial"/>
          <w:b/>
          <w:bCs/>
        </w:rPr>
      </w:pP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2.1 </w:t>
      </w:r>
      <w:r w:rsidRPr="008B2859">
        <w:rPr>
          <w:rFonts w:ascii="Arial" w:hAnsi="Arial" w:cs="Arial"/>
          <w:b/>
          <w:bCs/>
        </w:rPr>
        <w:t>Strop nad kondygnacją</w:t>
      </w:r>
      <w:r>
        <w:rPr>
          <w:rFonts w:ascii="Arial" w:hAnsi="Arial" w:cs="Arial"/>
          <w:b/>
          <w:bCs/>
        </w:rPr>
        <w:t xml:space="preserve"> 3</w:t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5B2430" w:rsidRDefault="005B243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256200" cy="1804206"/>
            <wp:effectExtent l="1905" t="0" r="3810" b="381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22-08-25_150023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81886" cy="1810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430" w:rsidRDefault="005B243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5B2430" w:rsidRPr="005B2430" w:rsidRDefault="005B243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8B2859" w:rsidRDefault="008B2859" w:rsidP="008B2859">
      <w:pPr>
        <w:autoSpaceDE/>
        <w:autoSpaceDN/>
        <w:adjustRightInd/>
        <w:spacing w:after="0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DOLNE AY</w:t>
      </w:r>
    </w:p>
    <w:p w:rsidR="008B2859" w:rsidRPr="005B2430" w:rsidRDefault="005B2430" w:rsidP="005B2430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976796" cy="2030127"/>
            <wp:effectExtent l="1270" t="0" r="6985" b="698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2-08-25_150034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24701" cy="204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7ED" w:rsidRDefault="00C617ED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AX</w:t>
      </w:r>
    </w:p>
    <w:p w:rsidR="005B2430" w:rsidRPr="005B2430" w:rsidRDefault="005B243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886511" cy="2427409"/>
            <wp:effectExtent l="5398" t="0" r="6032" b="6033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22-08-25_150043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20972" cy="243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AY</w:t>
      </w:r>
    </w:p>
    <w:p w:rsidR="008B2859" w:rsidRPr="005B2430" w:rsidRDefault="005B2430" w:rsidP="005B2430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8164929" cy="2259667"/>
            <wp:effectExtent l="0" t="0" r="7620" b="762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22-08-25_150052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7855" cy="226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UGIĘCIA</w:t>
      </w:r>
    </w:p>
    <w:p w:rsidR="005B2430" w:rsidRPr="005B2430" w:rsidRDefault="005B2430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683048" cy="1812779"/>
            <wp:effectExtent l="1588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22-08-25_150102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09582" cy="181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E32307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8B2859" w:rsidRDefault="008B2859" w:rsidP="004E079E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rPr>
          <w:rFonts w:ascii="Arial" w:hAnsi="Arial" w:cs="Arial"/>
          <w:b/>
          <w:bCs/>
          <w:i/>
          <w:iCs/>
          <w:u w:val="single"/>
        </w:rPr>
      </w:pP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2.2 </w:t>
      </w:r>
      <w:r w:rsidRPr="008B2859">
        <w:rPr>
          <w:rFonts w:ascii="Arial" w:hAnsi="Arial" w:cs="Arial"/>
          <w:b/>
          <w:bCs/>
        </w:rPr>
        <w:t>Strop nad kondygnacją</w:t>
      </w:r>
      <w:r>
        <w:rPr>
          <w:rFonts w:ascii="Arial" w:hAnsi="Arial" w:cs="Arial"/>
          <w:b/>
          <w:bCs/>
        </w:rPr>
        <w:t xml:space="preserve"> 2</w:t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8B2859" w:rsidRPr="007D3841" w:rsidRDefault="007D3841" w:rsidP="007D3841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813365" cy="1918998"/>
            <wp:effectExtent l="0" t="5715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22-08-25_153419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46850" cy="192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DOLNE AY</w:t>
      </w:r>
    </w:p>
    <w:p w:rsidR="007D3841" w:rsidRPr="007D3841" w:rsidRDefault="007D3841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988398" cy="1943780"/>
            <wp:effectExtent l="0" t="6668" r="6033" b="6032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22-08-25_153428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39282" cy="195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AX</w:t>
      </w:r>
    </w:p>
    <w:p w:rsidR="007D3841" w:rsidRPr="007D3841" w:rsidRDefault="007D384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857029" cy="2170191"/>
            <wp:effectExtent l="508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22-08-25_153344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9188" cy="217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AY</w:t>
      </w:r>
    </w:p>
    <w:p w:rsidR="008B2859" w:rsidRPr="007D3841" w:rsidRDefault="007D3841" w:rsidP="007D3841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8152288" cy="2249975"/>
            <wp:effectExtent l="0" t="1588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022-08-25_153403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74037" cy="225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UGIĘCIA</w:t>
      </w:r>
    </w:p>
    <w:p w:rsidR="008B2859" w:rsidRPr="007D3841" w:rsidRDefault="007D3841" w:rsidP="007D3841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8082427" cy="1978940"/>
            <wp:effectExtent l="381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022-08-25_153438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32184" cy="199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Pr="008B2859" w:rsidRDefault="008B2859" w:rsidP="008B285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2.3 </w:t>
      </w:r>
      <w:r w:rsidRPr="008B2859">
        <w:rPr>
          <w:rFonts w:ascii="Arial" w:hAnsi="Arial" w:cs="Arial"/>
          <w:b/>
          <w:bCs/>
        </w:rPr>
        <w:t>Strop nad kondygnacją</w:t>
      </w:r>
      <w:r>
        <w:rPr>
          <w:rFonts w:ascii="Arial" w:hAnsi="Arial" w:cs="Arial"/>
          <w:b/>
          <w:bCs/>
        </w:rPr>
        <w:t xml:space="preserve"> 1</w:t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t>ZBROJENIE DOLNE AX</w:t>
      </w:r>
    </w:p>
    <w:p w:rsidR="004B2501" w:rsidRPr="004B2501" w:rsidRDefault="004B250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402732" cy="2024624"/>
            <wp:effectExtent l="2858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22-08-25_151952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26410" cy="203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autoSpaceDE/>
        <w:autoSpaceDN/>
        <w:adjustRightInd/>
        <w:spacing w:after="0"/>
        <w:rPr>
          <w:rFonts w:ascii="Arial" w:hAnsi="Arial" w:cs="Arial"/>
          <w:bCs/>
          <w:u w:val="single"/>
        </w:rPr>
      </w:pPr>
    </w:p>
    <w:p w:rsidR="004B2501" w:rsidRDefault="004B2501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autoSpaceDE/>
        <w:autoSpaceDN/>
        <w:adjustRightInd/>
        <w:spacing w:after="0"/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DOLNE AY</w:t>
      </w:r>
    </w:p>
    <w:p w:rsidR="008B2859" w:rsidRPr="004B2501" w:rsidRDefault="004B2501" w:rsidP="004B2501">
      <w:pPr>
        <w:autoSpaceDE/>
        <w:autoSpaceDN/>
        <w:adjustRightInd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8187131" cy="2193838"/>
            <wp:effectExtent l="6033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22-08-25_152000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43366" cy="2208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AX</w:t>
      </w:r>
    </w:p>
    <w:p w:rsidR="004B2501" w:rsidRDefault="004B250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694665" cy="2265642"/>
            <wp:effectExtent l="9525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22-08-25_152009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26557" cy="227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501" w:rsidRPr="004B2501" w:rsidRDefault="004B250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ZBROJENIE GÓRNE AY</w:t>
      </w:r>
    </w:p>
    <w:p w:rsidR="004B2501" w:rsidRPr="004B2501" w:rsidRDefault="004B250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837582" cy="2161417"/>
            <wp:effectExtent l="0" t="318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022-08-25_152017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4443" cy="21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</w:p>
    <w:p w:rsidR="008B2859" w:rsidRDefault="008B2859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  <w:u w:val="single"/>
        </w:rPr>
      </w:pPr>
      <w:r w:rsidRPr="00EA583F">
        <w:rPr>
          <w:rFonts w:ascii="Arial" w:hAnsi="Arial" w:cs="Arial"/>
          <w:bCs/>
          <w:u w:val="single"/>
        </w:rPr>
        <w:lastRenderedPageBreak/>
        <w:t>UGIĘCIA</w:t>
      </w:r>
    </w:p>
    <w:p w:rsidR="004B2501" w:rsidRPr="004B2501" w:rsidRDefault="004B2501" w:rsidP="008B2859">
      <w:pPr>
        <w:widowControl w:val="0"/>
        <w:tabs>
          <w:tab w:val="left" w:pos="2835"/>
          <w:tab w:val="left" w:pos="3402"/>
          <w:tab w:val="left" w:pos="4820"/>
          <w:tab w:val="left" w:pos="5387"/>
        </w:tabs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>
            <wp:extent cx="7856081" cy="1850195"/>
            <wp:effectExtent l="0" t="6985" r="5080" b="508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22-08-25_152027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77673" cy="185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505" w:rsidRDefault="00EA7505" w:rsidP="004B2501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rPr>
          <w:rFonts w:ascii="Arial" w:hAnsi="Arial" w:cs="Arial"/>
          <w:b/>
          <w:bCs/>
          <w:i/>
          <w:iCs/>
          <w:u w:val="single"/>
        </w:rPr>
      </w:pP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  <w:u w:val="single"/>
        </w:rPr>
      </w:pPr>
      <w:r w:rsidRPr="00B41B99">
        <w:rPr>
          <w:rFonts w:ascii="Arial" w:hAnsi="Arial" w:cs="Arial"/>
          <w:b/>
          <w:bCs/>
          <w:iCs/>
          <w:u w:val="single"/>
        </w:rPr>
        <w:lastRenderedPageBreak/>
        <w:t>projektant:</w:t>
      </w: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mgr inż. Jan Tolksdorf</w:t>
      </w: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nr up. MAZ/0381/POOK/09</w:t>
      </w:r>
    </w:p>
    <w:p w:rsidR="009A5380" w:rsidRPr="00B41B99" w:rsidRDefault="009A5380" w:rsidP="009A5380">
      <w:pPr>
        <w:autoSpaceDE/>
        <w:autoSpaceDN/>
        <w:adjustRightInd/>
        <w:spacing w:after="0"/>
        <w:ind w:left="312"/>
        <w:jc w:val="right"/>
        <w:rPr>
          <w:b/>
          <w:bCs/>
          <w:iCs/>
          <w:sz w:val="24"/>
        </w:rPr>
      </w:pP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b/>
          <w:bCs/>
          <w:iCs/>
          <w:u w:val="single"/>
        </w:rPr>
      </w:pPr>
      <w:r w:rsidRPr="00B41B99">
        <w:rPr>
          <w:rFonts w:ascii="Arial" w:hAnsi="Arial" w:cs="Arial"/>
          <w:b/>
          <w:bCs/>
          <w:iCs/>
          <w:u w:val="single"/>
        </w:rPr>
        <w:t>sprawdził:</w:t>
      </w:r>
    </w:p>
    <w:p w:rsidR="009A5380" w:rsidRPr="00B41B99" w:rsidRDefault="009A5380" w:rsidP="009A5380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 xml:space="preserve">mgr inż. Jacek Kożuchowski </w:t>
      </w:r>
    </w:p>
    <w:p w:rsidR="009A5380" w:rsidRPr="006D3185" w:rsidRDefault="009A5380" w:rsidP="006D3185">
      <w:pPr>
        <w:tabs>
          <w:tab w:val="left" w:pos="708"/>
          <w:tab w:val="center" w:pos="4536"/>
          <w:tab w:val="right" w:pos="9072"/>
        </w:tabs>
        <w:autoSpaceDE/>
        <w:autoSpaceDN/>
        <w:adjustRightInd/>
        <w:spacing w:after="0" w:line="276" w:lineRule="auto"/>
        <w:jc w:val="right"/>
        <w:rPr>
          <w:rFonts w:ascii="Arial" w:hAnsi="Arial" w:cs="Arial"/>
          <w:iCs/>
        </w:rPr>
      </w:pPr>
      <w:r w:rsidRPr="00B41B99">
        <w:rPr>
          <w:rFonts w:ascii="Arial" w:hAnsi="Arial" w:cs="Arial"/>
          <w:iCs/>
        </w:rPr>
        <w:t>MAZ/0537/POOK/12</w:t>
      </w:r>
    </w:p>
    <w:sectPr w:rsidR="009A5380" w:rsidRPr="006D3185" w:rsidSect="00B00C86">
      <w:headerReference w:type="default" r:id="rId50"/>
      <w:footerReference w:type="default" r:id="rId51"/>
      <w:headerReference w:type="first" r:id="rId52"/>
      <w:type w:val="continuous"/>
      <w:pgSz w:w="11906" w:h="16838" w:code="9"/>
      <w:pgMar w:top="1560" w:right="1274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5444" w:rsidRDefault="00EA5444">
      <w:r>
        <w:separator/>
      </w:r>
    </w:p>
  </w:endnote>
  <w:endnote w:type="continuationSeparator" w:id="0">
    <w:p w:rsidR="00EA5444" w:rsidRDefault="00EA54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ller Light">
    <w:altName w:val="Trebuchet MS"/>
    <w:charset w:val="EE"/>
    <w:family w:val="swiss"/>
    <w:pitch w:val="variable"/>
    <w:sig w:usb0="00000001" w:usb1="5000205B" w:usb2="00000000" w:usb3="00000000" w:csb0="0000009B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01464698"/>
      <w:docPartObj>
        <w:docPartGallery w:val="Page Numbers (Bottom of Page)"/>
        <w:docPartUnique/>
      </w:docPartObj>
    </w:sdtPr>
    <w:sdtContent>
      <w:p w:rsidR="000C5CB4" w:rsidRDefault="000C5CB4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6B6B">
          <w:rPr>
            <w:noProof/>
          </w:rPr>
          <w:t>30</w:t>
        </w:r>
        <w:r>
          <w:fldChar w:fldCharType="end"/>
        </w:r>
      </w:p>
    </w:sdtContent>
  </w:sdt>
  <w:p w:rsidR="000C5CB4" w:rsidRDefault="000C5C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5444" w:rsidRDefault="00EA5444">
      <w:r>
        <w:separator/>
      </w:r>
    </w:p>
  </w:footnote>
  <w:footnote w:type="continuationSeparator" w:id="0">
    <w:p w:rsidR="00EA5444" w:rsidRDefault="00EA54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5CB4" w:rsidRPr="006A1AC3" w:rsidRDefault="000C5CB4" w:rsidP="006A1AC3">
    <w:pPr>
      <w:spacing w:after="0"/>
      <w:rPr>
        <w:rFonts w:ascii="Calibri" w:hAnsi="Calibri" w:cs="Calibri"/>
        <w:sz w:val="18"/>
      </w:rPr>
    </w:pPr>
    <w:r w:rsidRPr="00EA7505">
      <w:rPr>
        <w:rFonts w:ascii="Calibri" w:hAnsi="Calibri" w:cs="Calibri"/>
        <w:sz w:val="18"/>
      </w:rPr>
      <w:t xml:space="preserve">TEMAT: </w:t>
    </w:r>
    <w:r w:rsidRPr="006A1AC3">
      <w:rPr>
        <w:rFonts w:ascii="Calibri" w:hAnsi="Calibri" w:cs="Calibri"/>
        <w:sz w:val="18"/>
      </w:rPr>
      <w:t xml:space="preserve">PRZEBUDOWA, NADBUDOWA, REMONT, ROZBIÓRKI ISTNIEJĄCYCH OBIEKTÓW MWOMP ORAZ BUDOWA NOWEGO ŁĄCZNIKA WRAZ Z URZĄDZENIAMI BUDOWLANYMI - „MODERNIZACJA OBIEKTÓW MWOMP </w:t>
    </w:r>
    <w:r>
      <w:rPr>
        <w:rFonts w:ascii="Calibri" w:hAnsi="Calibri" w:cs="Calibri"/>
        <w:sz w:val="18"/>
      </w:rPr>
      <w:t>W PŁOCKU ODDZIAŁ W W-WIE</w:t>
    </w:r>
  </w:p>
  <w:p w:rsidR="000C5CB4" w:rsidRPr="00EA7505" w:rsidRDefault="000C5CB4" w:rsidP="006A1AC3">
    <w:pPr>
      <w:pStyle w:val="Nagwek"/>
      <w:pBdr>
        <w:bottom w:val="single" w:sz="4" w:space="1" w:color="auto"/>
      </w:pBdr>
      <w:spacing w:before="0" w:after="0"/>
      <w:ind w:left="0" w:firstLine="0"/>
      <w:rPr>
        <w:rFonts w:ascii="Calibri" w:hAnsi="Calibri" w:cs="Calibri"/>
        <w:b w:val="0"/>
        <w:sz w:val="18"/>
      </w:rPr>
    </w:pPr>
    <w:r w:rsidRPr="00EA7505">
      <w:rPr>
        <w:rFonts w:ascii="Calibri" w:hAnsi="Calibri" w:cs="Calibri"/>
        <w:b w:val="0"/>
        <w:sz w:val="18"/>
      </w:rPr>
      <w:t>BRANŻA: Konstrukcja</w:t>
    </w:r>
  </w:p>
  <w:p w:rsidR="000C5CB4" w:rsidRPr="00EA7505" w:rsidRDefault="000C5CB4" w:rsidP="006D3185">
    <w:pPr>
      <w:pStyle w:val="Nagwek"/>
      <w:pBdr>
        <w:bottom w:val="single" w:sz="4" w:space="1" w:color="auto"/>
      </w:pBdr>
      <w:spacing w:before="0" w:after="0"/>
      <w:rPr>
        <w:rFonts w:ascii="Calibri" w:hAnsi="Calibri" w:cs="Calibri"/>
        <w:b w:val="0"/>
        <w:sz w:val="18"/>
      </w:rPr>
    </w:pPr>
    <w:r w:rsidRPr="00EA7505">
      <w:rPr>
        <w:rFonts w:ascii="Calibri" w:hAnsi="Calibri" w:cs="Calibri"/>
        <w:b w:val="0"/>
        <w:sz w:val="18"/>
      </w:rPr>
      <w:t xml:space="preserve">FAZA PROJEKTU:  Projekt </w:t>
    </w:r>
    <w:r>
      <w:rPr>
        <w:rFonts w:ascii="Calibri" w:hAnsi="Calibri" w:cs="Calibri"/>
        <w:b w:val="0"/>
        <w:sz w:val="18"/>
      </w:rPr>
      <w:t>techniczny</w:t>
    </w:r>
    <w:r w:rsidRPr="00EA7505">
      <w:rPr>
        <w:rFonts w:ascii="Calibri" w:hAnsi="Calibri" w:cs="Calibri"/>
        <w:b w:val="0"/>
        <w:sz w:val="18"/>
      </w:rPr>
      <w:t>– Rewizja 00</w:t>
    </w:r>
  </w:p>
  <w:p w:rsidR="000C5CB4" w:rsidRDefault="000C5C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single" w:sz="24" w:space="0" w:color="0070C0"/>
        <w:right w:val="none" w:sz="0" w:space="0" w:color="auto"/>
        <w:insideH w:val="none" w:sz="0" w:space="0" w:color="auto"/>
        <w:insideV w:val="none" w:sz="0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246"/>
      <w:gridCol w:w="6933"/>
    </w:tblGrid>
    <w:tr w:rsidR="000C5CB4" w:rsidRPr="006D3185" w:rsidTr="00264151">
      <w:trPr>
        <w:trHeight w:val="1276"/>
      </w:trPr>
      <w:tc>
        <w:tcPr>
          <w:tcW w:w="2127" w:type="dxa"/>
          <w:vAlign w:val="center"/>
        </w:tcPr>
        <w:p w:rsidR="000C5CB4" w:rsidRDefault="000C5CB4" w:rsidP="006D3185">
          <w:pPr>
            <w:pStyle w:val="Nagwek"/>
            <w:spacing w:before="0" w:after="0"/>
            <w:jc w:val="center"/>
          </w:pPr>
          <w:r>
            <w:rPr>
              <w:noProof/>
            </w:rPr>
            <w:drawing>
              <wp:inline distT="0" distB="0" distL="0" distR="0" wp14:anchorId="6E972F24" wp14:editId="38F85A46">
                <wp:extent cx="1337780" cy="782726"/>
                <wp:effectExtent l="0" t="0" r="0" b="0"/>
                <wp:docPr id="26" name="Obraz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CF9566F0-2F95-40B2-BBEE-C3216646DBDF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Obraz 2">
                          <a:extLst>
                            <a:ext uri="{FF2B5EF4-FFF2-40B4-BE49-F238E27FC236}">
                              <a16:creationId xmlns:a16="http://schemas.microsoft.com/office/drawing/2014/main" id="{CF9566F0-2F95-40B2-BBEE-C3216646DBDF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95546" cy="816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33" w:type="dxa"/>
          <w:vAlign w:val="center"/>
        </w:tcPr>
        <w:p w:rsidR="000C5CB4" w:rsidRPr="006D3185" w:rsidRDefault="000C5CB4" w:rsidP="006D3185">
          <w:pPr>
            <w:pStyle w:val="Nagwek"/>
            <w:spacing w:before="0" w:after="0"/>
            <w:jc w:val="right"/>
            <w:rPr>
              <w:rFonts w:ascii="Calibri" w:hAnsi="Calibri" w:cs="Calibri"/>
              <w:b w:val="0"/>
              <w:sz w:val="22"/>
            </w:rPr>
          </w:pPr>
          <w:r w:rsidRPr="006D3185">
            <w:rPr>
              <w:rFonts w:ascii="Calibri" w:hAnsi="Calibri" w:cs="Calibri"/>
              <w:b w:val="0"/>
              <w:sz w:val="22"/>
            </w:rPr>
            <w:t>GRUPA MSP Sp. z o.o. Sp. k.</w:t>
          </w:r>
        </w:p>
        <w:p w:rsidR="000C5CB4" w:rsidRPr="006D3185" w:rsidRDefault="000C5CB4" w:rsidP="006D3185">
          <w:pPr>
            <w:pStyle w:val="Nagwek"/>
            <w:spacing w:before="0" w:after="0"/>
            <w:jc w:val="right"/>
            <w:rPr>
              <w:rFonts w:ascii="Calibri" w:hAnsi="Calibri" w:cs="Calibri"/>
              <w:b w:val="0"/>
              <w:sz w:val="22"/>
            </w:rPr>
          </w:pPr>
          <w:r w:rsidRPr="006D3185">
            <w:rPr>
              <w:rFonts w:ascii="Calibri" w:hAnsi="Calibri" w:cs="Calibri"/>
              <w:b w:val="0"/>
              <w:sz w:val="22"/>
            </w:rPr>
            <w:t>ul. Ficowskiego 15, 01-747 Warszawa</w:t>
          </w:r>
        </w:p>
        <w:p w:rsidR="000C5CB4" w:rsidRPr="006D3185" w:rsidRDefault="000C5CB4" w:rsidP="006D3185">
          <w:pPr>
            <w:pStyle w:val="Nagwek"/>
            <w:spacing w:before="0" w:after="0"/>
            <w:jc w:val="right"/>
            <w:rPr>
              <w:rFonts w:ascii="Calibri" w:hAnsi="Calibri" w:cs="Calibri"/>
              <w:b w:val="0"/>
              <w:sz w:val="22"/>
            </w:rPr>
          </w:pPr>
          <w:r w:rsidRPr="006D3185">
            <w:rPr>
              <w:rFonts w:ascii="Calibri" w:hAnsi="Calibri" w:cs="Calibri"/>
              <w:b w:val="0"/>
              <w:sz w:val="22"/>
            </w:rPr>
            <w:t xml:space="preserve">T: 22 487 88 08, E: </w:t>
          </w:r>
          <w:hyperlink r:id="rId2" w:history="1">
            <w:r w:rsidRPr="006D3185">
              <w:rPr>
                <w:rStyle w:val="Hipercze"/>
                <w:rFonts w:ascii="Calibri" w:hAnsi="Calibri" w:cs="Calibri"/>
                <w:b w:val="0"/>
                <w:sz w:val="22"/>
              </w:rPr>
              <w:t>biuro@grupamsp.pl</w:t>
            </w:r>
          </w:hyperlink>
        </w:p>
        <w:p w:rsidR="000C5CB4" w:rsidRPr="006D3185" w:rsidRDefault="000C5CB4" w:rsidP="006D3185">
          <w:pPr>
            <w:pStyle w:val="Nagwek"/>
            <w:spacing w:before="0" w:after="0"/>
            <w:jc w:val="right"/>
            <w:rPr>
              <w:rFonts w:ascii="Calibri" w:hAnsi="Calibri" w:cs="Calibri"/>
              <w:b w:val="0"/>
              <w:sz w:val="22"/>
            </w:rPr>
          </w:pPr>
          <w:hyperlink r:id="rId3" w:history="1">
            <w:r w:rsidRPr="006D3185">
              <w:rPr>
                <w:rStyle w:val="Hipercze"/>
                <w:rFonts w:ascii="Calibri" w:hAnsi="Calibri" w:cs="Calibri"/>
                <w:b w:val="0"/>
                <w:sz w:val="22"/>
              </w:rPr>
              <w:t>www.grupamsp.pl</w:t>
            </w:r>
          </w:hyperlink>
        </w:p>
      </w:tc>
    </w:tr>
  </w:tbl>
  <w:p w:rsidR="000C5CB4" w:rsidRDefault="000C5CB4" w:rsidP="006D3185">
    <w:pPr>
      <w:pStyle w:val="Nagwek"/>
    </w:pPr>
  </w:p>
  <w:p w:rsidR="000C5CB4" w:rsidRDefault="000C5CB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80971"/>
    <w:multiLevelType w:val="hybridMultilevel"/>
    <w:tmpl w:val="DAD24D72"/>
    <w:lvl w:ilvl="0" w:tplc="927E874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077A99"/>
    <w:multiLevelType w:val="hybridMultilevel"/>
    <w:tmpl w:val="0AFCA8A2"/>
    <w:lvl w:ilvl="0" w:tplc="927E874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C13795"/>
    <w:multiLevelType w:val="multilevel"/>
    <w:tmpl w:val="12A4662C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3" w15:restartNumberingAfterBreak="0">
    <w:nsid w:val="34490497"/>
    <w:multiLevelType w:val="hybridMultilevel"/>
    <w:tmpl w:val="A676681C"/>
    <w:lvl w:ilvl="0" w:tplc="199607CC">
      <w:start w:val="1"/>
      <w:numFmt w:val="bullet"/>
      <w:lvlText w:val=""/>
      <w:lvlJc w:val="left"/>
      <w:pPr>
        <w:tabs>
          <w:tab w:val="num" w:pos="964"/>
        </w:tabs>
        <w:ind w:left="907" w:hanging="34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5360F"/>
    <w:multiLevelType w:val="hybridMultilevel"/>
    <w:tmpl w:val="1A3E3576"/>
    <w:lvl w:ilvl="0" w:tplc="927E8746">
      <w:start w:val="1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5830362"/>
    <w:multiLevelType w:val="hybridMultilevel"/>
    <w:tmpl w:val="7F9628F8"/>
    <w:lvl w:ilvl="0" w:tplc="FB78E606">
      <w:start w:val="1"/>
      <w:numFmt w:val="upperRoman"/>
      <w:pStyle w:val="Nagwek8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u w:val="none"/>
      </w:rPr>
    </w:lvl>
    <w:lvl w:ilvl="1" w:tplc="4B26791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3B64FCAC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BBF2112"/>
    <w:multiLevelType w:val="multilevel"/>
    <w:tmpl w:val="55EA44B4"/>
    <w:lvl w:ilvl="0">
      <w:start w:val="1"/>
      <w:numFmt w:val="decimal"/>
      <w:pStyle w:val="PROGEOListanumerowanaPogrubienie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964" w:hanging="60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74"/>
        </w:tabs>
        <w:ind w:left="1474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4DC53CE9"/>
    <w:multiLevelType w:val="hybridMultilevel"/>
    <w:tmpl w:val="1702060E"/>
    <w:lvl w:ilvl="0" w:tplc="0415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ED3388A"/>
    <w:multiLevelType w:val="hybridMultilevel"/>
    <w:tmpl w:val="AD62FA2E"/>
    <w:lvl w:ilvl="0" w:tplc="927E8746">
      <w:start w:val="1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EF01224"/>
    <w:multiLevelType w:val="hybridMultilevel"/>
    <w:tmpl w:val="5E3222FA"/>
    <w:lvl w:ilvl="0" w:tplc="25A695F2">
      <w:start w:val="1"/>
      <w:numFmt w:val="bullet"/>
      <w:lvlText w:val=""/>
      <w:lvlJc w:val="left"/>
      <w:pPr>
        <w:tabs>
          <w:tab w:val="num" w:pos="964"/>
        </w:tabs>
        <w:ind w:left="907" w:hanging="34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5474EA"/>
    <w:multiLevelType w:val="hybridMultilevel"/>
    <w:tmpl w:val="3814DA2E"/>
    <w:lvl w:ilvl="0" w:tplc="DB54C49C">
      <w:start w:val="1"/>
      <w:numFmt w:val="bullet"/>
      <w:pStyle w:val="PROGEOListanumerowana"/>
      <w:lvlText w:val=""/>
      <w:lvlJc w:val="left"/>
      <w:pPr>
        <w:tabs>
          <w:tab w:val="num" w:pos="704"/>
        </w:tabs>
        <w:ind w:left="704" w:hanging="284"/>
      </w:pPr>
      <w:rPr>
        <w:rFonts w:ascii="Wingdings" w:hAnsi="Wingdings" w:hint="default"/>
        <w:b w:val="0"/>
        <w:i w:val="0"/>
        <w:sz w:val="24"/>
        <w:u w:val="none"/>
      </w:rPr>
    </w:lvl>
    <w:lvl w:ilvl="1" w:tplc="25A695F2">
      <w:start w:val="1"/>
      <w:numFmt w:val="bullet"/>
      <w:lvlText w:val=""/>
      <w:lvlJc w:val="left"/>
      <w:pPr>
        <w:tabs>
          <w:tab w:val="num" w:pos="1477"/>
        </w:tabs>
        <w:ind w:left="1420" w:hanging="340"/>
      </w:pPr>
      <w:rPr>
        <w:rFonts w:ascii="Wingdings" w:hAnsi="Wingdings" w:hint="default"/>
        <w:b w:val="0"/>
        <w:i w:val="0"/>
        <w:sz w:val="24"/>
        <w:u w:val="none"/>
      </w:rPr>
    </w:lvl>
    <w:lvl w:ilvl="2" w:tplc="25E4103C">
      <w:start w:val="1"/>
      <w:numFmt w:val="bullet"/>
      <w:lvlText w:val=""/>
      <w:lvlJc w:val="left"/>
      <w:pPr>
        <w:tabs>
          <w:tab w:val="num" w:pos="2197"/>
        </w:tabs>
        <w:ind w:left="2140" w:hanging="340"/>
      </w:pPr>
      <w:rPr>
        <w:rFonts w:ascii="Wingdings" w:hAnsi="Wingdings" w:hint="default"/>
        <w:b w:val="0"/>
        <w:i w:val="0"/>
        <w:sz w:val="24"/>
        <w:u w:val="none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890B6E"/>
    <w:multiLevelType w:val="multilevel"/>
    <w:tmpl w:val="3674661E"/>
    <w:lvl w:ilvl="0">
      <w:start w:val="3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0"/>
  </w:num>
  <w:num w:numId="5">
    <w:abstractNumId w:val="8"/>
  </w:num>
  <w:num w:numId="6">
    <w:abstractNumId w:val="4"/>
  </w:num>
  <w:num w:numId="7">
    <w:abstractNumId w:val="1"/>
  </w:num>
  <w:num w:numId="8">
    <w:abstractNumId w:val="5"/>
  </w:num>
  <w:num w:numId="9">
    <w:abstractNumId w:val="5"/>
    <w:lvlOverride w:ilvl="0">
      <w:startOverride w:val="1"/>
    </w:lvlOverride>
  </w:num>
  <w:num w:numId="10">
    <w:abstractNumId w:val="7"/>
  </w:num>
  <w:num w:numId="11">
    <w:abstractNumId w:val="2"/>
  </w:num>
  <w:num w:numId="12">
    <w:abstractNumId w:val="6"/>
  </w:num>
  <w:num w:numId="13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8B7"/>
    <w:rsid w:val="000010E3"/>
    <w:rsid w:val="000032CB"/>
    <w:rsid w:val="00003A12"/>
    <w:rsid w:val="000063E0"/>
    <w:rsid w:val="000109FB"/>
    <w:rsid w:val="00011830"/>
    <w:rsid w:val="00011C9F"/>
    <w:rsid w:val="000161E4"/>
    <w:rsid w:val="000171B3"/>
    <w:rsid w:val="00023DB1"/>
    <w:rsid w:val="00025DA2"/>
    <w:rsid w:val="000319F4"/>
    <w:rsid w:val="00035CA3"/>
    <w:rsid w:val="00036F1D"/>
    <w:rsid w:val="00041B2C"/>
    <w:rsid w:val="00043ABE"/>
    <w:rsid w:val="00044227"/>
    <w:rsid w:val="00050AC2"/>
    <w:rsid w:val="000514CC"/>
    <w:rsid w:val="00051971"/>
    <w:rsid w:val="0005426F"/>
    <w:rsid w:val="00054351"/>
    <w:rsid w:val="000601D1"/>
    <w:rsid w:val="0006085D"/>
    <w:rsid w:val="00060A5A"/>
    <w:rsid w:val="00060CA1"/>
    <w:rsid w:val="00060D57"/>
    <w:rsid w:val="00061D69"/>
    <w:rsid w:val="00062ABA"/>
    <w:rsid w:val="000659DD"/>
    <w:rsid w:val="00067D7F"/>
    <w:rsid w:val="00072313"/>
    <w:rsid w:val="000736D3"/>
    <w:rsid w:val="0007583C"/>
    <w:rsid w:val="00076CCA"/>
    <w:rsid w:val="00077C99"/>
    <w:rsid w:val="00082ED8"/>
    <w:rsid w:val="000872D6"/>
    <w:rsid w:val="00091710"/>
    <w:rsid w:val="00091BD5"/>
    <w:rsid w:val="00092283"/>
    <w:rsid w:val="000966CD"/>
    <w:rsid w:val="0009738F"/>
    <w:rsid w:val="000A5FF1"/>
    <w:rsid w:val="000B550D"/>
    <w:rsid w:val="000B7AF2"/>
    <w:rsid w:val="000C2347"/>
    <w:rsid w:val="000C34E4"/>
    <w:rsid w:val="000C3C3C"/>
    <w:rsid w:val="000C5CB4"/>
    <w:rsid w:val="000D34FE"/>
    <w:rsid w:val="000E1FFB"/>
    <w:rsid w:val="000E2391"/>
    <w:rsid w:val="000E32E0"/>
    <w:rsid w:val="000F00E5"/>
    <w:rsid w:val="000F0510"/>
    <w:rsid w:val="000F41E7"/>
    <w:rsid w:val="00100AF3"/>
    <w:rsid w:val="00103BE4"/>
    <w:rsid w:val="00104BA0"/>
    <w:rsid w:val="00107034"/>
    <w:rsid w:val="00113707"/>
    <w:rsid w:val="0011490C"/>
    <w:rsid w:val="00122651"/>
    <w:rsid w:val="00123B5A"/>
    <w:rsid w:val="00125C01"/>
    <w:rsid w:val="00130601"/>
    <w:rsid w:val="001310B2"/>
    <w:rsid w:val="00132A66"/>
    <w:rsid w:val="00137379"/>
    <w:rsid w:val="001408D3"/>
    <w:rsid w:val="00141410"/>
    <w:rsid w:val="001424C6"/>
    <w:rsid w:val="00142FE4"/>
    <w:rsid w:val="0014501C"/>
    <w:rsid w:val="001466C8"/>
    <w:rsid w:val="001508A6"/>
    <w:rsid w:val="0015150E"/>
    <w:rsid w:val="001527AF"/>
    <w:rsid w:val="00156A15"/>
    <w:rsid w:val="00157233"/>
    <w:rsid w:val="001632A2"/>
    <w:rsid w:val="00164C0C"/>
    <w:rsid w:val="00165B1C"/>
    <w:rsid w:val="00165BB0"/>
    <w:rsid w:val="00170F3B"/>
    <w:rsid w:val="00174A61"/>
    <w:rsid w:val="00175541"/>
    <w:rsid w:val="00177BCF"/>
    <w:rsid w:val="001832BF"/>
    <w:rsid w:val="0019318E"/>
    <w:rsid w:val="00195546"/>
    <w:rsid w:val="00195BB4"/>
    <w:rsid w:val="00195E6E"/>
    <w:rsid w:val="001A0C73"/>
    <w:rsid w:val="001A0F59"/>
    <w:rsid w:val="001A2C72"/>
    <w:rsid w:val="001A45A4"/>
    <w:rsid w:val="001A748B"/>
    <w:rsid w:val="001A7B4C"/>
    <w:rsid w:val="001B24A2"/>
    <w:rsid w:val="001B3DEF"/>
    <w:rsid w:val="001B3E5F"/>
    <w:rsid w:val="001B63AE"/>
    <w:rsid w:val="001C00E5"/>
    <w:rsid w:val="001C26F1"/>
    <w:rsid w:val="001C36C7"/>
    <w:rsid w:val="001C52CA"/>
    <w:rsid w:val="001C52FA"/>
    <w:rsid w:val="001C680A"/>
    <w:rsid w:val="001D4928"/>
    <w:rsid w:val="001D5F83"/>
    <w:rsid w:val="001E0AEC"/>
    <w:rsid w:val="001E4D2B"/>
    <w:rsid w:val="001E5BD3"/>
    <w:rsid w:val="001E6338"/>
    <w:rsid w:val="001E68B7"/>
    <w:rsid w:val="001F482E"/>
    <w:rsid w:val="001F61E1"/>
    <w:rsid w:val="00200DE8"/>
    <w:rsid w:val="0021032D"/>
    <w:rsid w:val="00213ABB"/>
    <w:rsid w:val="00215730"/>
    <w:rsid w:val="002158BA"/>
    <w:rsid w:val="00220B10"/>
    <w:rsid w:val="002249E2"/>
    <w:rsid w:val="00230BD5"/>
    <w:rsid w:val="002315ED"/>
    <w:rsid w:val="0023550C"/>
    <w:rsid w:val="00237B1F"/>
    <w:rsid w:val="00250646"/>
    <w:rsid w:val="00250AD1"/>
    <w:rsid w:val="00254F02"/>
    <w:rsid w:val="00256476"/>
    <w:rsid w:val="0025650D"/>
    <w:rsid w:val="00257EC3"/>
    <w:rsid w:val="00261619"/>
    <w:rsid w:val="00264151"/>
    <w:rsid w:val="00267845"/>
    <w:rsid w:val="00274E13"/>
    <w:rsid w:val="00276A3C"/>
    <w:rsid w:val="00276D26"/>
    <w:rsid w:val="00277BD6"/>
    <w:rsid w:val="0028407E"/>
    <w:rsid w:val="00285554"/>
    <w:rsid w:val="00286FA2"/>
    <w:rsid w:val="00287150"/>
    <w:rsid w:val="00287832"/>
    <w:rsid w:val="00287A6A"/>
    <w:rsid w:val="0029451A"/>
    <w:rsid w:val="0029720C"/>
    <w:rsid w:val="00297898"/>
    <w:rsid w:val="002A0143"/>
    <w:rsid w:val="002A3520"/>
    <w:rsid w:val="002A3671"/>
    <w:rsid w:val="002B1095"/>
    <w:rsid w:val="002B6553"/>
    <w:rsid w:val="002B7124"/>
    <w:rsid w:val="002C0E30"/>
    <w:rsid w:val="002C34F2"/>
    <w:rsid w:val="002C65D2"/>
    <w:rsid w:val="002C71F8"/>
    <w:rsid w:val="002C7480"/>
    <w:rsid w:val="002D284C"/>
    <w:rsid w:val="002E1D0B"/>
    <w:rsid w:val="002E58E2"/>
    <w:rsid w:val="002E63F5"/>
    <w:rsid w:val="002E70F2"/>
    <w:rsid w:val="002F0D49"/>
    <w:rsid w:val="002F6F79"/>
    <w:rsid w:val="00300499"/>
    <w:rsid w:val="00302DEB"/>
    <w:rsid w:val="0030429F"/>
    <w:rsid w:val="003052B6"/>
    <w:rsid w:val="00306A04"/>
    <w:rsid w:val="00310954"/>
    <w:rsid w:val="00315866"/>
    <w:rsid w:val="003174E5"/>
    <w:rsid w:val="00322D9B"/>
    <w:rsid w:val="00324D7D"/>
    <w:rsid w:val="00327276"/>
    <w:rsid w:val="0032754D"/>
    <w:rsid w:val="00344151"/>
    <w:rsid w:val="00346928"/>
    <w:rsid w:val="00346B25"/>
    <w:rsid w:val="00351F27"/>
    <w:rsid w:val="00354478"/>
    <w:rsid w:val="00354D57"/>
    <w:rsid w:val="003552E1"/>
    <w:rsid w:val="00360835"/>
    <w:rsid w:val="00360DCE"/>
    <w:rsid w:val="00370093"/>
    <w:rsid w:val="00372176"/>
    <w:rsid w:val="00372FFF"/>
    <w:rsid w:val="00376E4F"/>
    <w:rsid w:val="0037758A"/>
    <w:rsid w:val="00377627"/>
    <w:rsid w:val="00377CF5"/>
    <w:rsid w:val="00377F7C"/>
    <w:rsid w:val="003962E3"/>
    <w:rsid w:val="003965B8"/>
    <w:rsid w:val="003A122C"/>
    <w:rsid w:val="003A1893"/>
    <w:rsid w:val="003A415D"/>
    <w:rsid w:val="003A43DE"/>
    <w:rsid w:val="003A588D"/>
    <w:rsid w:val="003A769F"/>
    <w:rsid w:val="003A7988"/>
    <w:rsid w:val="003B6D92"/>
    <w:rsid w:val="003B6F17"/>
    <w:rsid w:val="003C66B2"/>
    <w:rsid w:val="003C7057"/>
    <w:rsid w:val="003D5AC7"/>
    <w:rsid w:val="003D5FD9"/>
    <w:rsid w:val="003D6A73"/>
    <w:rsid w:val="003D788A"/>
    <w:rsid w:val="003F09E5"/>
    <w:rsid w:val="003F586B"/>
    <w:rsid w:val="003F6DB5"/>
    <w:rsid w:val="0040141F"/>
    <w:rsid w:val="00403490"/>
    <w:rsid w:val="00404768"/>
    <w:rsid w:val="00405ABB"/>
    <w:rsid w:val="00412464"/>
    <w:rsid w:val="004135BA"/>
    <w:rsid w:val="004163FA"/>
    <w:rsid w:val="00417841"/>
    <w:rsid w:val="004219D6"/>
    <w:rsid w:val="00421EA2"/>
    <w:rsid w:val="0042350D"/>
    <w:rsid w:val="00423FD4"/>
    <w:rsid w:val="004259A1"/>
    <w:rsid w:val="00434768"/>
    <w:rsid w:val="00434908"/>
    <w:rsid w:val="00434925"/>
    <w:rsid w:val="0043493D"/>
    <w:rsid w:val="004371BF"/>
    <w:rsid w:val="00441419"/>
    <w:rsid w:val="004420B4"/>
    <w:rsid w:val="004466F8"/>
    <w:rsid w:val="00447083"/>
    <w:rsid w:val="00452752"/>
    <w:rsid w:val="004534DD"/>
    <w:rsid w:val="004616D4"/>
    <w:rsid w:val="00462C84"/>
    <w:rsid w:val="0046544C"/>
    <w:rsid w:val="00465ADD"/>
    <w:rsid w:val="00466F82"/>
    <w:rsid w:val="00470F8F"/>
    <w:rsid w:val="004711BC"/>
    <w:rsid w:val="00481B73"/>
    <w:rsid w:val="004867AA"/>
    <w:rsid w:val="00491A4E"/>
    <w:rsid w:val="00491E30"/>
    <w:rsid w:val="0049316E"/>
    <w:rsid w:val="004B0592"/>
    <w:rsid w:val="004B2501"/>
    <w:rsid w:val="004B5EFF"/>
    <w:rsid w:val="004B6471"/>
    <w:rsid w:val="004B71D7"/>
    <w:rsid w:val="004C0CD9"/>
    <w:rsid w:val="004C4AEA"/>
    <w:rsid w:val="004C5349"/>
    <w:rsid w:val="004C597C"/>
    <w:rsid w:val="004D2B49"/>
    <w:rsid w:val="004D53EB"/>
    <w:rsid w:val="004D541A"/>
    <w:rsid w:val="004E079E"/>
    <w:rsid w:val="004E0F3E"/>
    <w:rsid w:val="004E1027"/>
    <w:rsid w:val="004E6326"/>
    <w:rsid w:val="004E707A"/>
    <w:rsid w:val="004F0E24"/>
    <w:rsid w:val="004F1E3F"/>
    <w:rsid w:val="004F4305"/>
    <w:rsid w:val="004F5EAB"/>
    <w:rsid w:val="0050179D"/>
    <w:rsid w:val="00504287"/>
    <w:rsid w:val="00504417"/>
    <w:rsid w:val="00505419"/>
    <w:rsid w:val="00505FB4"/>
    <w:rsid w:val="005077AD"/>
    <w:rsid w:val="0051182E"/>
    <w:rsid w:val="00512208"/>
    <w:rsid w:val="00512F1A"/>
    <w:rsid w:val="005137EE"/>
    <w:rsid w:val="00516DCB"/>
    <w:rsid w:val="00517DCD"/>
    <w:rsid w:val="005241A9"/>
    <w:rsid w:val="005259B6"/>
    <w:rsid w:val="00526C44"/>
    <w:rsid w:val="00527019"/>
    <w:rsid w:val="00530219"/>
    <w:rsid w:val="00531A9F"/>
    <w:rsid w:val="005359B2"/>
    <w:rsid w:val="00535F5E"/>
    <w:rsid w:val="0053656E"/>
    <w:rsid w:val="0054027C"/>
    <w:rsid w:val="00541A45"/>
    <w:rsid w:val="005431D4"/>
    <w:rsid w:val="00550A04"/>
    <w:rsid w:val="00550A5C"/>
    <w:rsid w:val="0055448B"/>
    <w:rsid w:val="00555286"/>
    <w:rsid w:val="00564E7B"/>
    <w:rsid w:val="00566A1A"/>
    <w:rsid w:val="00567295"/>
    <w:rsid w:val="00572553"/>
    <w:rsid w:val="00572B5A"/>
    <w:rsid w:val="005873AA"/>
    <w:rsid w:val="005877F3"/>
    <w:rsid w:val="005932DA"/>
    <w:rsid w:val="005954DC"/>
    <w:rsid w:val="00596EB1"/>
    <w:rsid w:val="005A3959"/>
    <w:rsid w:val="005A6FF5"/>
    <w:rsid w:val="005A730B"/>
    <w:rsid w:val="005B12BD"/>
    <w:rsid w:val="005B1BB5"/>
    <w:rsid w:val="005B2430"/>
    <w:rsid w:val="005B32BD"/>
    <w:rsid w:val="005B3DD2"/>
    <w:rsid w:val="005B4BA5"/>
    <w:rsid w:val="005B5F00"/>
    <w:rsid w:val="005B696F"/>
    <w:rsid w:val="005B6EA8"/>
    <w:rsid w:val="005B79A0"/>
    <w:rsid w:val="005C4B3F"/>
    <w:rsid w:val="005D0421"/>
    <w:rsid w:val="005D1114"/>
    <w:rsid w:val="005D3AF0"/>
    <w:rsid w:val="005D5B8B"/>
    <w:rsid w:val="005D60B9"/>
    <w:rsid w:val="005D669E"/>
    <w:rsid w:val="005E3232"/>
    <w:rsid w:val="005E60A8"/>
    <w:rsid w:val="005F63E2"/>
    <w:rsid w:val="005F68DC"/>
    <w:rsid w:val="005F6BB9"/>
    <w:rsid w:val="005F6DDE"/>
    <w:rsid w:val="00602B94"/>
    <w:rsid w:val="0060677E"/>
    <w:rsid w:val="006107F8"/>
    <w:rsid w:val="006113EF"/>
    <w:rsid w:val="00617A57"/>
    <w:rsid w:val="0062024B"/>
    <w:rsid w:val="00623F52"/>
    <w:rsid w:val="00624E66"/>
    <w:rsid w:val="0063160C"/>
    <w:rsid w:val="00635CFC"/>
    <w:rsid w:val="00642C19"/>
    <w:rsid w:val="00642FA2"/>
    <w:rsid w:val="006467E2"/>
    <w:rsid w:val="00647E40"/>
    <w:rsid w:val="00652549"/>
    <w:rsid w:val="00657BFD"/>
    <w:rsid w:val="00664D29"/>
    <w:rsid w:val="00667410"/>
    <w:rsid w:val="00676BE0"/>
    <w:rsid w:val="00676FE6"/>
    <w:rsid w:val="0068246B"/>
    <w:rsid w:val="00684C0E"/>
    <w:rsid w:val="00685254"/>
    <w:rsid w:val="00693581"/>
    <w:rsid w:val="00694595"/>
    <w:rsid w:val="00696F94"/>
    <w:rsid w:val="006977ED"/>
    <w:rsid w:val="006A12C0"/>
    <w:rsid w:val="006A1AC3"/>
    <w:rsid w:val="006A3448"/>
    <w:rsid w:val="006A4D01"/>
    <w:rsid w:val="006A7EEB"/>
    <w:rsid w:val="006B02F8"/>
    <w:rsid w:val="006B05DC"/>
    <w:rsid w:val="006B06F0"/>
    <w:rsid w:val="006B2CC4"/>
    <w:rsid w:val="006B3EC7"/>
    <w:rsid w:val="006B595C"/>
    <w:rsid w:val="006B5E23"/>
    <w:rsid w:val="006B7E8A"/>
    <w:rsid w:val="006B7F2D"/>
    <w:rsid w:val="006C5AB3"/>
    <w:rsid w:val="006D3185"/>
    <w:rsid w:val="006D42A9"/>
    <w:rsid w:val="006D56D7"/>
    <w:rsid w:val="006D6BA3"/>
    <w:rsid w:val="006E0FD3"/>
    <w:rsid w:val="006E0FF9"/>
    <w:rsid w:val="006E1ABB"/>
    <w:rsid w:val="006E20F2"/>
    <w:rsid w:val="006E5303"/>
    <w:rsid w:val="006E70BC"/>
    <w:rsid w:val="006F4ABC"/>
    <w:rsid w:val="00703020"/>
    <w:rsid w:val="00704987"/>
    <w:rsid w:val="00705B5C"/>
    <w:rsid w:val="00712082"/>
    <w:rsid w:val="0072071E"/>
    <w:rsid w:val="00724031"/>
    <w:rsid w:val="007245AB"/>
    <w:rsid w:val="00726659"/>
    <w:rsid w:val="007327E0"/>
    <w:rsid w:val="007351B8"/>
    <w:rsid w:val="00741CE6"/>
    <w:rsid w:val="00742624"/>
    <w:rsid w:val="00746FDB"/>
    <w:rsid w:val="00750F16"/>
    <w:rsid w:val="00751939"/>
    <w:rsid w:val="0075268A"/>
    <w:rsid w:val="0075377E"/>
    <w:rsid w:val="00757D2B"/>
    <w:rsid w:val="0076178B"/>
    <w:rsid w:val="0076425B"/>
    <w:rsid w:val="0076435D"/>
    <w:rsid w:val="007738A6"/>
    <w:rsid w:val="00775A80"/>
    <w:rsid w:val="00777847"/>
    <w:rsid w:val="007818BE"/>
    <w:rsid w:val="00783C37"/>
    <w:rsid w:val="0078608D"/>
    <w:rsid w:val="00791144"/>
    <w:rsid w:val="00795B94"/>
    <w:rsid w:val="007A08F3"/>
    <w:rsid w:val="007A0A8C"/>
    <w:rsid w:val="007A21BE"/>
    <w:rsid w:val="007A57B4"/>
    <w:rsid w:val="007B3ADB"/>
    <w:rsid w:val="007B66A7"/>
    <w:rsid w:val="007B7656"/>
    <w:rsid w:val="007C1354"/>
    <w:rsid w:val="007C1C0A"/>
    <w:rsid w:val="007C413F"/>
    <w:rsid w:val="007C54BE"/>
    <w:rsid w:val="007C7E15"/>
    <w:rsid w:val="007D2075"/>
    <w:rsid w:val="007D258D"/>
    <w:rsid w:val="007D2FEE"/>
    <w:rsid w:val="007D3841"/>
    <w:rsid w:val="007D54B8"/>
    <w:rsid w:val="007E2CED"/>
    <w:rsid w:val="007E3626"/>
    <w:rsid w:val="007E455A"/>
    <w:rsid w:val="007E4C1F"/>
    <w:rsid w:val="007E50DB"/>
    <w:rsid w:val="007E53E7"/>
    <w:rsid w:val="007E6019"/>
    <w:rsid w:val="007E66E8"/>
    <w:rsid w:val="007E7DD9"/>
    <w:rsid w:val="007F0134"/>
    <w:rsid w:val="007F472D"/>
    <w:rsid w:val="007F6111"/>
    <w:rsid w:val="0081061F"/>
    <w:rsid w:val="00810A19"/>
    <w:rsid w:val="008111B0"/>
    <w:rsid w:val="00811BE6"/>
    <w:rsid w:val="00812C21"/>
    <w:rsid w:val="00815C13"/>
    <w:rsid w:val="0081632A"/>
    <w:rsid w:val="008173E0"/>
    <w:rsid w:val="00821A59"/>
    <w:rsid w:val="008229E5"/>
    <w:rsid w:val="008251BA"/>
    <w:rsid w:val="00830789"/>
    <w:rsid w:val="00831E56"/>
    <w:rsid w:val="00835AA6"/>
    <w:rsid w:val="00843987"/>
    <w:rsid w:val="00844F5B"/>
    <w:rsid w:val="00855140"/>
    <w:rsid w:val="008605A4"/>
    <w:rsid w:val="0086279F"/>
    <w:rsid w:val="008638D5"/>
    <w:rsid w:val="00866EC7"/>
    <w:rsid w:val="00867B89"/>
    <w:rsid w:val="0087054D"/>
    <w:rsid w:val="00872AE3"/>
    <w:rsid w:val="00873521"/>
    <w:rsid w:val="008772D1"/>
    <w:rsid w:val="00882B31"/>
    <w:rsid w:val="00885F64"/>
    <w:rsid w:val="008919B3"/>
    <w:rsid w:val="00891C61"/>
    <w:rsid w:val="008920DB"/>
    <w:rsid w:val="00894A0E"/>
    <w:rsid w:val="0089728D"/>
    <w:rsid w:val="008A1479"/>
    <w:rsid w:val="008B20F7"/>
    <w:rsid w:val="008B2859"/>
    <w:rsid w:val="008B40A8"/>
    <w:rsid w:val="008C0769"/>
    <w:rsid w:val="008C1400"/>
    <w:rsid w:val="008C3629"/>
    <w:rsid w:val="008D0A55"/>
    <w:rsid w:val="008D14C2"/>
    <w:rsid w:val="008D2224"/>
    <w:rsid w:val="008D4467"/>
    <w:rsid w:val="008D5541"/>
    <w:rsid w:val="008E0856"/>
    <w:rsid w:val="008E1328"/>
    <w:rsid w:val="008E1C46"/>
    <w:rsid w:val="008E33BE"/>
    <w:rsid w:val="008E5731"/>
    <w:rsid w:val="008E740E"/>
    <w:rsid w:val="008F53D4"/>
    <w:rsid w:val="008F5B96"/>
    <w:rsid w:val="008F5C91"/>
    <w:rsid w:val="00900F48"/>
    <w:rsid w:val="00905299"/>
    <w:rsid w:val="009178AE"/>
    <w:rsid w:val="00920106"/>
    <w:rsid w:val="009201E5"/>
    <w:rsid w:val="00927C27"/>
    <w:rsid w:val="00930271"/>
    <w:rsid w:val="009327D0"/>
    <w:rsid w:val="00935624"/>
    <w:rsid w:val="009364B4"/>
    <w:rsid w:val="00941EC7"/>
    <w:rsid w:val="00943AB8"/>
    <w:rsid w:val="00946010"/>
    <w:rsid w:val="009464DF"/>
    <w:rsid w:val="00947B69"/>
    <w:rsid w:val="00947DD7"/>
    <w:rsid w:val="009521C5"/>
    <w:rsid w:val="00956212"/>
    <w:rsid w:val="00957198"/>
    <w:rsid w:val="00957D7D"/>
    <w:rsid w:val="009622C4"/>
    <w:rsid w:val="00967FAB"/>
    <w:rsid w:val="00971869"/>
    <w:rsid w:val="009738C1"/>
    <w:rsid w:val="00977B9B"/>
    <w:rsid w:val="00982E8D"/>
    <w:rsid w:val="00984406"/>
    <w:rsid w:val="00985339"/>
    <w:rsid w:val="00985807"/>
    <w:rsid w:val="00992A73"/>
    <w:rsid w:val="009A14E9"/>
    <w:rsid w:val="009A3C74"/>
    <w:rsid w:val="009A44CA"/>
    <w:rsid w:val="009A5380"/>
    <w:rsid w:val="009B4DC3"/>
    <w:rsid w:val="009B5D4D"/>
    <w:rsid w:val="009C47AC"/>
    <w:rsid w:val="009C528A"/>
    <w:rsid w:val="009C6CF7"/>
    <w:rsid w:val="009C7DD5"/>
    <w:rsid w:val="009D03CC"/>
    <w:rsid w:val="009D0A06"/>
    <w:rsid w:val="009D4821"/>
    <w:rsid w:val="009D5112"/>
    <w:rsid w:val="009E14F3"/>
    <w:rsid w:val="009E19F3"/>
    <w:rsid w:val="009E5E78"/>
    <w:rsid w:val="009E7865"/>
    <w:rsid w:val="009F18FC"/>
    <w:rsid w:val="009F26A5"/>
    <w:rsid w:val="009F4180"/>
    <w:rsid w:val="009F45C5"/>
    <w:rsid w:val="00A03F68"/>
    <w:rsid w:val="00A12302"/>
    <w:rsid w:val="00A12D72"/>
    <w:rsid w:val="00A12FCF"/>
    <w:rsid w:val="00A130D6"/>
    <w:rsid w:val="00A13DC0"/>
    <w:rsid w:val="00A14C55"/>
    <w:rsid w:val="00A1795C"/>
    <w:rsid w:val="00A21AC9"/>
    <w:rsid w:val="00A23E72"/>
    <w:rsid w:val="00A25887"/>
    <w:rsid w:val="00A25A48"/>
    <w:rsid w:val="00A36802"/>
    <w:rsid w:val="00A36BBB"/>
    <w:rsid w:val="00A41138"/>
    <w:rsid w:val="00A41284"/>
    <w:rsid w:val="00A4479D"/>
    <w:rsid w:val="00A46E7A"/>
    <w:rsid w:val="00A50BFA"/>
    <w:rsid w:val="00A521BF"/>
    <w:rsid w:val="00A522BD"/>
    <w:rsid w:val="00A5666C"/>
    <w:rsid w:val="00A60F66"/>
    <w:rsid w:val="00A63E27"/>
    <w:rsid w:val="00A65166"/>
    <w:rsid w:val="00A6699B"/>
    <w:rsid w:val="00A75370"/>
    <w:rsid w:val="00A769BF"/>
    <w:rsid w:val="00A8004E"/>
    <w:rsid w:val="00A83764"/>
    <w:rsid w:val="00A86182"/>
    <w:rsid w:val="00A86631"/>
    <w:rsid w:val="00A90F0D"/>
    <w:rsid w:val="00A949FF"/>
    <w:rsid w:val="00A94FD6"/>
    <w:rsid w:val="00A96BFA"/>
    <w:rsid w:val="00AA2372"/>
    <w:rsid w:val="00AA6B6B"/>
    <w:rsid w:val="00AB34A9"/>
    <w:rsid w:val="00AB64C9"/>
    <w:rsid w:val="00AB69E6"/>
    <w:rsid w:val="00AC2695"/>
    <w:rsid w:val="00AC3F88"/>
    <w:rsid w:val="00AC573F"/>
    <w:rsid w:val="00AC6AFD"/>
    <w:rsid w:val="00AD1BB4"/>
    <w:rsid w:val="00AD73DA"/>
    <w:rsid w:val="00AD7E97"/>
    <w:rsid w:val="00AE00D3"/>
    <w:rsid w:val="00AE0C78"/>
    <w:rsid w:val="00AE1049"/>
    <w:rsid w:val="00AE1C3D"/>
    <w:rsid w:val="00AE5553"/>
    <w:rsid w:val="00AE6022"/>
    <w:rsid w:val="00AF153E"/>
    <w:rsid w:val="00AF57E8"/>
    <w:rsid w:val="00AF7BD6"/>
    <w:rsid w:val="00B00C86"/>
    <w:rsid w:val="00B02F75"/>
    <w:rsid w:val="00B051E4"/>
    <w:rsid w:val="00B05582"/>
    <w:rsid w:val="00B057B5"/>
    <w:rsid w:val="00B07292"/>
    <w:rsid w:val="00B13324"/>
    <w:rsid w:val="00B17A36"/>
    <w:rsid w:val="00B2078C"/>
    <w:rsid w:val="00B20B88"/>
    <w:rsid w:val="00B31B9A"/>
    <w:rsid w:val="00B31DD9"/>
    <w:rsid w:val="00B329CC"/>
    <w:rsid w:val="00B34360"/>
    <w:rsid w:val="00B41B99"/>
    <w:rsid w:val="00B47079"/>
    <w:rsid w:val="00B51DD7"/>
    <w:rsid w:val="00B52CA0"/>
    <w:rsid w:val="00B53334"/>
    <w:rsid w:val="00B54B68"/>
    <w:rsid w:val="00B57CC9"/>
    <w:rsid w:val="00B57D35"/>
    <w:rsid w:val="00B61CCB"/>
    <w:rsid w:val="00B621DB"/>
    <w:rsid w:val="00B63775"/>
    <w:rsid w:val="00B64291"/>
    <w:rsid w:val="00B722B3"/>
    <w:rsid w:val="00B753A7"/>
    <w:rsid w:val="00B8081E"/>
    <w:rsid w:val="00B83E23"/>
    <w:rsid w:val="00B91B88"/>
    <w:rsid w:val="00B96AD1"/>
    <w:rsid w:val="00B97976"/>
    <w:rsid w:val="00BA03CA"/>
    <w:rsid w:val="00BA171D"/>
    <w:rsid w:val="00BA2626"/>
    <w:rsid w:val="00BA2FF4"/>
    <w:rsid w:val="00BA422F"/>
    <w:rsid w:val="00BB109C"/>
    <w:rsid w:val="00BB3DBE"/>
    <w:rsid w:val="00BC0A9C"/>
    <w:rsid w:val="00BC3E76"/>
    <w:rsid w:val="00BC602F"/>
    <w:rsid w:val="00BC7089"/>
    <w:rsid w:val="00BD19F3"/>
    <w:rsid w:val="00BD20E9"/>
    <w:rsid w:val="00BD752A"/>
    <w:rsid w:val="00BE2D6D"/>
    <w:rsid w:val="00BE30E4"/>
    <w:rsid w:val="00BE3711"/>
    <w:rsid w:val="00BE4A3A"/>
    <w:rsid w:val="00BE66A6"/>
    <w:rsid w:val="00BF0E4E"/>
    <w:rsid w:val="00BF1B45"/>
    <w:rsid w:val="00BF3EB1"/>
    <w:rsid w:val="00BF4514"/>
    <w:rsid w:val="00BF47EA"/>
    <w:rsid w:val="00C0090E"/>
    <w:rsid w:val="00C00D0D"/>
    <w:rsid w:val="00C00E26"/>
    <w:rsid w:val="00C033E6"/>
    <w:rsid w:val="00C046A0"/>
    <w:rsid w:val="00C04717"/>
    <w:rsid w:val="00C07C72"/>
    <w:rsid w:val="00C10335"/>
    <w:rsid w:val="00C10DD7"/>
    <w:rsid w:val="00C13E89"/>
    <w:rsid w:val="00C1570D"/>
    <w:rsid w:val="00C20083"/>
    <w:rsid w:val="00C21AA2"/>
    <w:rsid w:val="00C32894"/>
    <w:rsid w:val="00C32D9B"/>
    <w:rsid w:val="00C33FAF"/>
    <w:rsid w:val="00C36BA3"/>
    <w:rsid w:val="00C37564"/>
    <w:rsid w:val="00C402E7"/>
    <w:rsid w:val="00C43946"/>
    <w:rsid w:val="00C43C94"/>
    <w:rsid w:val="00C460EF"/>
    <w:rsid w:val="00C4631F"/>
    <w:rsid w:val="00C465D9"/>
    <w:rsid w:val="00C46A76"/>
    <w:rsid w:val="00C50ACD"/>
    <w:rsid w:val="00C514DB"/>
    <w:rsid w:val="00C55115"/>
    <w:rsid w:val="00C607DA"/>
    <w:rsid w:val="00C617ED"/>
    <w:rsid w:val="00C645EA"/>
    <w:rsid w:val="00C66D7D"/>
    <w:rsid w:val="00C72F1A"/>
    <w:rsid w:val="00C74571"/>
    <w:rsid w:val="00C74CD3"/>
    <w:rsid w:val="00C75A8D"/>
    <w:rsid w:val="00C76182"/>
    <w:rsid w:val="00C770C9"/>
    <w:rsid w:val="00C8084D"/>
    <w:rsid w:val="00C8191A"/>
    <w:rsid w:val="00C82E5D"/>
    <w:rsid w:val="00C87D72"/>
    <w:rsid w:val="00C90527"/>
    <w:rsid w:val="00C91CAE"/>
    <w:rsid w:val="00C93A32"/>
    <w:rsid w:val="00C94234"/>
    <w:rsid w:val="00C94A2E"/>
    <w:rsid w:val="00CA1BCB"/>
    <w:rsid w:val="00CA5F54"/>
    <w:rsid w:val="00CA6290"/>
    <w:rsid w:val="00CB0329"/>
    <w:rsid w:val="00CB0A01"/>
    <w:rsid w:val="00CB316B"/>
    <w:rsid w:val="00CB5C03"/>
    <w:rsid w:val="00CB6461"/>
    <w:rsid w:val="00CD1622"/>
    <w:rsid w:val="00CD4A5A"/>
    <w:rsid w:val="00CD62D6"/>
    <w:rsid w:val="00CE4560"/>
    <w:rsid w:val="00CE46BB"/>
    <w:rsid w:val="00CF18BD"/>
    <w:rsid w:val="00D03F56"/>
    <w:rsid w:val="00D123B2"/>
    <w:rsid w:val="00D12BEB"/>
    <w:rsid w:val="00D17312"/>
    <w:rsid w:val="00D20584"/>
    <w:rsid w:val="00D216B8"/>
    <w:rsid w:val="00D23E27"/>
    <w:rsid w:val="00D25017"/>
    <w:rsid w:val="00D2682C"/>
    <w:rsid w:val="00D26ED8"/>
    <w:rsid w:val="00D327AD"/>
    <w:rsid w:val="00D40EF8"/>
    <w:rsid w:val="00D41D23"/>
    <w:rsid w:val="00D434BF"/>
    <w:rsid w:val="00D513A6"/>
    <w:rsid w:val="00D51B40"/>
    <w:rsid w:val="00D53FBA"/>
    <w:rsid w:val="00D57272"/>
    <w:rsid w:val="00D61055"/>
    <w:rsid w:val="00D76E88"/>
    <w:rsid w:val="00D7722D"/>
    <w:rsid w:val="00D811E1"/>
    <w:rsid w:val="00D94250"/>
    <w:rsid w:val="00D95CD0"/>
    <w:rsid w:val="00DA039A"/>
    <w:rsid w:val="00DA2E63"/>
    <w:rsid w:val="00DA2EB2"/>
    <w:rsid w:val="00DA52E1"/>
    <w:rsid w:val="00DA60EF"/>
    <w:rsid w:val="00DB06B2"/>
    <w:rsid w:val="00DB1A88"/>
    <w:rsid w:val="00DB32EF"/>
    <w:rsid w:val="00DB6227"/>
    <w:rsid w:val="00DB6BA4"/>
    <w:rsid w:val="00DC1D57"/>
    <w:rsid w:val="00DC2BD0"/>
    <w:rsid w:val="00DC321D"/>
    <w:rsid w:val="00DC3D52"/>
    <w:rsid w:val="00DC5F65"/>
    <w:rsid w:val="00DD70DB"/>
    <w:rsid w:val="00DD7942"/>
    <w:rsid w:val="00DF0DBA"/>
    <w:rsid w:val="00DF77D7"/>
    <w:rsid w:val="00E01D71"/>
    <w:rsid w:val="00E01F70"/>
    <w:rsid w:val="00E02328"/>
    <w:rsid w:val="00E02E4C"/>
    <w:rsid w:val="00E072AB"/>
    <w:rsid w:val="00E12C0A"/>
    <w:rsid w:val="00E178FB"/>
    <w:rsid w:val="00E17A65"/>
    <w:rsid w:val="00E20D4B"/>
    <w:rsid w:val="00E25A1C"/>
    <w:rsid w:val="00E32307"/>
    <w:rsid w:val="00E32323"/>
    <w:rsid w:val="00E341EB"/>
    <w:rsid w:val="00E34C45"/>
    <w:rsid w:val="00E36520"/>
    <w:rsid w:val="00E36A0E"/>
    <w:rsid w:val="00E370CB"/>
    <w:rsid w:val="00E403AE"/>
    <w:rsid w:val="00E56A29"/>
    <w:rsid w:val="00E6127B"/>
    <w:rsid w:val="00E630E0"/>
    <w:rsid w:val="00E64D1C"/>
    <w:rsid w:val="00E664D6"/>
    <w:rsid w:val="00E72CCD"/>
    <w:rsid w:val="00E7370D"/>
    <w:rsid w:val="00E7734A"/>
    <w:rsid w:val="00E81D4E"/>
    <w:rsid w:val="00E855F5"/>
    <w:rsid w:val="00E92110"/>
    <w:rsid w:val="00E9235B"/>
    <w:rsid w:val="00E92D59"/>
    <w:rsid w:val="00E934EE"/>
    <w:rsid w:val="00EA0A34"/>
    <w:rsid w:val="00EA5444"/>
    <w:rsid w:val="00EA583F"/>
    <w:rsid w:val="00EA67B5"/>
    <w:rsid w:val="00EA6F9D"/>
    <w:rsid w:val="00EA7099"/>
    <w:rsid w:val="00EA7505"/>
    <w:rsid w:val="00EB52E6"/>
    <w:rsid w:val="00EB5786"/>
    <w:rsid w:val="00EB60E5"/>
    <w:rsid w:val="00EB6B26"/>
    <w:rsid w:val="00EB6F59"/>
    <w:rsid w:val="00EC6AAB"/>
    <w:rsid w:val="00EC6CD9"/>
    <w:rsid w:val="00EC70B4"/>
    <w:rsid w:val="00EE12D9"/>
    <w:rsid w:val="00EE4FBA"/>
    <w:rsid w:val="00EE57E1"/>
    <w:rsid w:val="00EE6201"/>
    <w:rsid w:val="00EF2AF9"/>
    <w:rsid w:val="00EF4B66"/>
    <w:rsid w:val="00EF50B9"/>
    <w:rsid w:val="00F01F5B"/>
    <w:rsid w:val="00F0608C"/>
    <w:rsid w:val="00F10EA9"/>
    <w:rsid w:val="00F143DA"/>
    <w:rsid w:val="00F2098C"/>
    <w:rsid w:val="00F21B83"/>
    <w:rsid w:val="00F236EB"/>
    <w:rsid w:val="00F36C0B"/>
    <w:rsid w:val="00F456B9"/>
    <w:rsid w:val="00F47184"/>
    <w:rsid w:val="00F52760"/>
    <w:rsid w:val="00F530FC"/>
    <w:rsid w:val="00F535F9"/>
    <w:rsid w:val="00F554B8"/>
    <w:rsid w:val="00F56039"/>
    <w:rsid w:val="00F57061"/>
    <w:rsid w:val="00F83304"/>
    <w:rsid w:val="00F87DA9"/>
    <w:rsid w:val="00F947C6"/>
    <w:rsid w:val="00F97743"/>
    <w:rsid w:val="00FA7909"/>
    <w:rsid w:val="00FD0160"/>
    <w:rsid w:val="00FD0FF9"/>
    <w:rsid w:val="00FD18DC"/>
    <w:rsid w:val="00FD1F24"/>
    <w:rsid w:val="00FD5748"/>
    <w:rsid w:val="00FE3FB7"/>
    <w:rsid w:val="00FE5336"/>
    <w:rsid w:val="00FF031A"/>
    <w:rsid w:val="00FF0CDE"/>
    <w:rsid w:val="00FF159C"/>
    <w:rsid w:val="00FF18C4"/>
    <w:rsid w:val="00FF37EC"/>
    <w:rsid w:val="00FF5281"/>
    <w:rsid w:val="00FF6693"/>
    <w:rsid w:val="00FF6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0D688F8"/>
  <w15:docId w15:val="{2329153B-8D57-4093-9F12-15B34C596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F63E2"/>
    <w:pPr>
      <w:autoSpaceDE w:val="0"/>
      <w:autoSpaceDN w:val="0"/>
      <w:adjustRightInd w:val="0"/>
      <w:spacing w:after="60"/>
    </w:pPr>
  </w:style>
  <w:style w:type="paragraph" w:styleId="Nagwek1">
    <w:name w:val="heading 1"/>
    <w:basedOn w:val="Normalny"/>
    <w:next w:val="Normalny"/>
    <w:qFormat/>
    <w:rsid w:val="005F63E2"/>
    <w:pPr>
      <w:keepNext/>
      <w:jc w:val="center"/>
      <w:outlineLvl w:val="0"/>
    </w:pPr>
    <w:rPr>
      <w:i/>
      <w:iCs/>
      <w:sz w:val="32"/>
    </w:rPr>
  </w:style>
  <w:style w:type="paragraph" w:styleId="Nagwek2">
    <w:name w:val="heading 2"/>
    <w:basedOn w:val="Normalny"/>
    <w:next w:val="Normalny"/>
    <w:qFormat/>
    <w:rsid w:val="005F63E2"/>
    <w:pPr>
      <w:keepNext/>
      <w:jc w:val="center"/>
      <w:outlineLvl w:val="1"/>
    </w:pPr>
    <w:rPr>
      <w:i/>
      <w:iCs/>
    </w:rPr>
  </w:style>
  <w:style w:type="paragraph" w:styleId="Nagwek3">
    <w:name w:val="heading 3"/>
    <w:basedOn w:val="Normalny"/>
    <w:next w:val="Normalny"/>
    <w:qFormat/>
    <w:rsid w:val="005F63E2"/>
    <w:pPr>
      <w:keepNext/>
      <w:jc w:val="center"/>
      <w:outlineLvl w:val="2"/>
    </w:pPr>
    <w:rPr>
      <w:i/>
      <w:iCs/>
      <w:sz w:val="28"/>
    </w:rPr>
  </w:style>
  <w:style w:type="paragraph" w:styleId="Nagwek4">
    <w:name w:val="heading 4"/>
    <w:basedOn w:val="Normalny"/>
    <w:next w:val="Normalny"/>
    <w:qFormat/>
    <w:rsid w:val="005F63E2"/>
    <w:pPr>
      <w:keepNext/>
      <w:jc w:val="right"/>
      <w:outlineLvl w:val="3"/>
    </w:pPr>
    <w:rPr>
      <w:i/>
      <w:iCs/>
    </w:rPr>
  </w:style>
  <w:style w:type="paragraph" w:styleId="Nagwek5">
    <w:name w:val="heading 5"/>
    <w:basedOn w:val="Normalny"/>
    <w:next w:val="Normalny"/>
    <w:qFormat/>
    <w:rsid w:val="005F63E2"/>
    <w:pPr>
      <w:keepNext/>
      <w:ind w:left="6480" w:hanging="6480"/>
      <w:jc w:val="center"/>
      <w:outlineLvl w:val="4"/>
    </w:pPr>
    <w:rPr>
      <w:i/>
      <w:iCs/>
    </w:rPr>
  </w:style>
  <w:style w:type="paragraph" w:styleId="Nagwek6">
    <w:name w:val="heading 6"/>
    <w:basedOn w:val="Normalny"/>
    <w:next w:val="Normalny"/>
    <w:qFormat/>
    <w:rsid w:val="005F63E2"/>
    <w:pPr>
      <w:keepNext/>
      <w:outlineLvl w:val="5"/>
    </w:pPr>
    <w:rPr>
      <w:b/>
      <w:bCs/>
      <w:u w:val="single"/>
    </w:rPr>
  </w:style>
  <w:style w:type="paragraph" w:styleId="Nagwek7">
    <w:name w:val="heading 7"/>
    <w:basedOn w:val="Normalny"/>
    <w:next w:val="Normalny"/>
    <w:qFormat/>
    <w:rsid w:val="005F63E2"/>
    <w:pPr>
      <w:keepNext/>
      <w:ind w:left="360"/>
      <w:outlineLvl w:val="6"/>
    </w:pPr>
    <w:rPr>
      <w:b/>
      <w:bCs/>
      <w:i/>
      <w:iCs/>
      <w:sz w:val="28"/>
    </w:rPr>
  </w:style>
  <w:style w:type="paragraph" w:styleId="Nagwek8">
    <w:name w:val="heading 8"/>
    <w:basedOn w:val="Normalny"/>
    <w:next w:val="Normalny"/>
    <w:qFormat/>
    <w:rsid w:val="005F63E2"/>
    <w:pPr>
      <w:keepNext/>
      <w:numPr>
        <w:numId w:val="8"/>
      </w:numPr>
      <w:outlineLvl w:val="7"/>
    </w:pPr>
    <w:rPr>
      <w:b/>
      <w:bCs/>
      <w:i/>
      <w:iCs/>
      <w:sz w:val="28"/>
    </w:rPr>
  </w:style>
  <w:style w:type="paragraph" w:styleId="Nagwek9">
    <w:name w:val="heading 9"/>
    <w:basedOn w:val="Normalny"/>
    <w:next w:val="Normalny"/>
    <w:qFormat/>
    <w:rsid w:val="005F63E2"/>
    <w:pPr>
      <w:keepNext/>
      <w:widowControl w:val="0"/>
      <w:outlineLvl w:val="8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uiPriority w:val="10"/>
    <w:qFormat/>
    <w:rsid w:val="005F63E2"/>
    <w:pPr>
      <w:jc w:val="center"/>
    </w:pPr>
    <w:rPr>
      <w:b/>
      <w:bCs/>
      <w:i/>
      <w:iCs/>
      <w:sz w:val="32"/>
    </w:rPr>
  </w:style>
  <w:style w:type="character" w:styleId="Pogrubienie">
    <w:name w:val="Strong"/>
    <w:basedOn w:val="Domylnaczcionkaakapitu"/>
    <w:qFormat/>
    <w:rsid w:val="005F63E2"/>
    <w:rPr>
      <w:b/>
      <w:bCs/>
    </w:rPr>
  </w:style>
  <w:style w:type="paragraph" w:styleId="Nagwek">
    <w:name w:val="header"/>
    <w:basedOn w:val="Nagwek1"/>
    <w:next w:val="Normalny"/>
    <w:uiPriority w:val="99"/>
    <w:rsid w:val="005F63E2"/>
    <w:pPr>
      <w:keepLines/>
      <w:spacing w:before="240" w:after="120"/>
      <w:ind w:left="567" w:hanging="567"/>
      <w:jc w:val="left"/>
      <w:outlineLvl w:val="9"/>
    </w:pPr>
    <w:rPr>
      <w:rFonts w:ascii="Arial" w:hAnsi="Arial" w:cs="Arial"/>
      <w:b/>
      <w:bCs/>
      <w:i w:val="0"/>
      <w:iCs w:val="0"/>
      <w:sz w:val="20"/>
    </w:rPr>
  </w:style>
  <w:style w:type="paragraph" w:styleId="Stopka">
    <w:name w:val="footer"/>
    <w:basedOn w:val="Normalny"/>
    <w:link w:val="StopkaZnak"/>
    <w:uiPriority w:val="99"/>
    <w:rsid w:val="005F63E2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semiHidden/>
    <w:rsid w:val="005F63E2"/>
  </w:style>
  <w:style w:type="paragraph" w:styleId="Legenda">
    <w:name w:val="caption"/>
    <w:basedOn w:val="Normalny"/>
    <w:next w:val="Normalny"/>
    <w:qFormat/>
    <w:rsid w:val="000171B3"/>
    <w:rPr>
      <w:b/>
      <w:bCs/>
      <w:color w:val="FF0000"/>
      <w:sz w:val="24"/>
      <w:u w:val="single"/>
    </w:rPr>
  </w:style>
  <w:style w:type="paragraph" w:styleId="Tekstpodstawowy">
    <w:name w:val="Body Text"/>
    <w:basedOn w:val="Normalny"/>
    <w:semiHidden/>
    <w:rsid w:val="005F63E2"/>
  </w:style>
  <w:style w:type="paragraph" w:styleId="Tekstpodstawowy2">
    <w:name w:val="Body Text 2"/>
    <w:basedOn w:val="Normalny"/>
    <w:semiHidden/>
    <w:rsid w:val="005F63E2"/>
    <w:pPr>
      <w:tabs>
        <w:tab w:val="left" w:pos="567"/>
        <w:tab w:val="left" w:pos="1134"/>
        <w:tab w:val="left" w:pos="1418"/>
      </w:tabs>
      <w:spacing w:line="360" w:lineRule="auto"/>
      <w:jc w:val="both"/>
    </w:pPr>
    <w:rPr>
      <w:b/>
      <w:bCs/>
    </w:rPr>
  </w:style>
  <w:style w:type="paragraph" w:styleId="Tekstpodstawowywcity">
    <w:name w:val="Body Text Indent"/>
    <w:basedOn w:val="Normalny"/>
    <w:link w:val="TekstpodstawowywcityZnak"/>
    <w:semiHidden/>
    <w:rsid w:val="005F63E2"/>
    <w:pPr>
      <w:ind w:left="360"/>
    </w:pPr>
  </w:style>
  <w:style w:type="paragraph" w:styleId="Tekstpodstawowy3">
    <w:name w:val="Body Text 3"/>
    <w:basedOn w:val="Normalny"/>
    <w:semiHidden/>
    <w:rsid w:val="005F63E2"/>
    <w:rPr>
      <w:rFonts w:ascii="Arial" w:hAnsi="Arial" w:cs="Arial"/>
      <w:b/>
      <w:bCs/>
      <w:u w:val="single"/>
    </w:rPr>
  </w:style>
  <w:style w:type="paragraph" w:styleId="Tekstpodstawowywcity2">
    <w:name w:val="Body Text Indent 2"/>
    <w:basedOn w:val="Normalny"/>
    <w:semiHidden/>
    <w:rsid w:val="005F63E2"/>
    <w:pPr>
      <w:overflowPunct w:val="0"/>
      <w:ind w:firstLine="708"/>
      <w:jc w:val="both"/>
    </w:pPr>
    <w:rPr>
      <w:color w:val="000000"/>
    </w:rPr>
  </w:style>
  <w:style w:type="character" w:styleId="Odwoaniedokomentarza">
    <w:name w:val="annotation reference"/>
    <w:basedOn w:val="Domylnaczcionkaakapitu"/>
    <w:semiHidden/>
    <w:rsid w:val="005F63E2"/>
    <w:rPr>
      <w:sz w:val="16"/>
      <w:szCs w:val="16"/>
    </w:rPr>
  </w:style>
  <w:style w:type="paragraph" w:styleId="Tekstkomentarza">
    <w:name w:val="annotation text"/>
    <w:basedOn w:val="Normalny"/>
    <w:semiHidden/>
    <w:rsid w:val="005F63E2"/>
  </w:style>
  <w:style w:type="paragraph" w:styleId="Tekstpodstawowywcity3">
    <w:name w:val="Body Text Indent 3"/>
    <w:basedOn w:val="Normalny"/>
    <w:semiHidden/>
    <w:rsid w:val="005F63E2"/>
    <w:pPr>
      <w:ind w:firstLine="708"/>
    </w:pPr>
  </w:style>
  <w:style w:type="character" w:customStyle="1" w:styleId="TekstpodstawowyZnak">
    <w:name w:val="Tekst podstawowy Znak"/>
    <w:basedOn w:val="Domylnaczcionkaakapitu"/>
    <w:semiHidden/>
    <w:rsid w:val="005F63E2"/>
    <w:rPr>
      <w:sz w:val="24"/>
    </w:rPr>
  </w:style>
  <w:style w:type="paragraph" w:customStyle="1" w:styleId="normalny14">
    <w:name w:val="normalny+14"/>
    <w:basedOn w:val="Normalny"/>
    <w:rsid w:val="005F63E2"/>
    <w:pPr>
      <w:jc w:val="both"/>
    </w:pPr>
    <w:rPr>
      <w:rFonts w:ascii="Trebuchet MS" w:hAnsi="Trebuchet MS" w:cs="Tahoma"/>
      <w:sz w:val="28"/>
      <w:szCs w:val="28"/>
    </w:rPr>
  </w:style>
  <w:style w:type="paragraph" w:customStyle="1" w:styleId="normalny14bold">
    <w:name w:val="normalny+14+bold"/>
    <w:basedOn w:val="Nagwek2"/>
    <w:rsid w:val="005F63E2"/>
    <w:pPr>
      <w:jc w:val="both"/>
    </w:pPr>
    <w:rPr>
      <w:rFonts w:ascii="Trebuchet MS" w:hAnsi="Trebuchet MS" w:cs="Tahoma"/>
      <w:b/>
      <w:i w:val="0"/>
      <w:iCs w:val="0"/>
      <w:caps/>
      <w:sz w:val="28"/>
      <w:szCs w:val="28"/>
    </w:rPr>
  </w:style>
  <w:style w:type="character" w:customStyle="1" w:styleId="normalny14boldZnak">
    <w:name w:val="normalny+14+bold Znak"/>
    <w:basedOn w:val="Domylnaczcionkaakapitu"/>
    <w:rsid w:val="005F63E2"/>
    <w:rPr>
      <w:rFonts w:ascii="Trebuchet MS" w:hAnsi="Trebuchet MS" w:cs="Tahoma"/>
      <w:b/>
      <w:caps/>
      <w:sz w:val="28"/>
      <w:szCs w:val="28"/>
    </w:rPr>
  </w:style>
  <w:style w:type="character" w:customStyle="1" w:styleId="NagwekZnak">
    <w:name w:val="Nagłówek Znak"/>
    <w:basedOn w:val="Domylnaczcionkaakapitu"/>
    <w:uiPriority w:val="99"/>
    <w:rsid w:val="005F63E2"/>
    <w:rPr>
      <w:rFonts w:ascii="Arial" w:hAnsi="Arial" w:cs="Arial"/>
      <w:b/>
      <w:bCs/>
      <w:noProof/>
      <w:szCs w:val="24"/>
      <w:lang w:val="en-US"/>
    </w:rPr>
  </w:style>
  <w:style w:type="paragraph" w:styleId="Bezodstpw">
    <w:name w:val="No Spacing"/>
    <w:qFormat/>
    <w:rsid w:val="005F63E2"/>
    <w:pPr>
      <w:jc w:val="both"/>
    </w:pPr>
    <w:rPr>
      <w:rFonts w:ascii="Trebuchet MS" w:hAnsi="Trebuchet MS"/>
      <w:sz w:val="24"/>
      <w:szCs w:val="24"/>
    </w:rPr>
  </w:style>
  <w:style w:type="paragraph" w:styleId="Spistreci2">
    <w:name w:val="toc 2"/>
    <w:basedOn w:val="Normalny"/>
    <w:next w:val="Normalny"/>
    <w:autoRedefine/>
    <w:semiHidden/>
    <w:rsid w:val="005F63E2"/>
    <w:pPr>
      <w:ind w:left="240"/>
      <w:jc w:val="both"/>
    </w:pPr>
    <w:rPr>
      <w:rFonts w:ascii="Trebuchet MS" w:hAnsi="Trebuchet MS"/>
    </w:rPr>
  </w:style>
  <w:style w:type="paragraph" w:styleId="Tekstdymka">
    <w:name w:val="Balloon Text"/>
    <w:basedOn w:val="Normalny"/>
    <w:semiHidden/>
    <w:unhideWhenUsed/>
    <w:rsid w:val="005F63E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semiHidden/>
    <w:rsid w:val="005F63E2"/>
    <w:rPr>
      <w:rFonts w:ascii="Tahoma" w:hAnsi="Tahoma" w:cs="Tahoma"/>
      <w:sz w:val="16"/>
      <w:szCs w:val="16"/>
    </w:rPr>
  </w:style>
  <w:style w:type="character" w:customStyle="1" w:styleId="TytuZnak">
    <w:name w:val="Tytuł Znak"/>
    <w:basedOn w:val="Domylnaczcionkaakapitu"/>
    <w:uiPriority w:val="10"/>
    <w:rsid w:val="005F63E2"/>
    <w:rPr>
      <w:b/>
      <w:bCs/>
      <w:i/>
      <w:iCs/>
      <w:sz w:val="32"/>
      <w:szCs w:val="24"/>
    </w:rPr>
  </w:style>
  <w:style w:type="character" w:styleId="Hipercze">
    <w:name w:val="Hyperlink"/>
    <w:basedOn w:val="Domylnaczcionkaakapitu"/>
    <w:semiHidden/>
    <w:rsid w:val="005F63E2"/>
    <w:rPr>
      <w:color w:val="0000FF"/>
      <w:u w:val="single"/>
    </w:rPr>
  </w:style>
  <w:style w:type="character" w:customStyle="1" w:styleId="WW8Num4z2">
    <w:name w:val="WW8Num4z2"/>
    <w:rsid w:val="005F63E2"/>
    <w:rPr>
      <w:rFonts w:ascii="Wingdings" w:hAnsi="Wingdings"/>
    </w:rPr>
  </w:style>
  <w:style w:type="paragraph" w:styleId="Akapitzlist">
    <w:name w:val="List Paragraph"/>
    <w:basedOn w:val="Normalny"/>
    <w:uiPriority w:val="34"/>
    <w:qFormat/>
    <w:rsid w:val="000171B3"/>
    <w:pPr>
      <w:ind w:left="720"/>
      <w:contextualSpacing/>
    </w:p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C13E89"/>
  </w:style>
  <w:style w:type="paragraph" w:customStyle="1" w:styleId="PROGEOTekstzwyky">
    <w:name w:val="PROGEO Tekst zwykły"/>
    <w:basedOn w:val="Normalny"/>
    <w:link w:val="PROGEOTekstzwykyZnak"/>
    <w:rsid w:val="00C20083"/>
    <w:pPr>
      <w:autoSpaceDE/>
      <w:autoSpaceDN/>
      <w:adjustRightInd/>
      <w:spacing w:after="0" w:line="360" w:lineRule="atLeast"/>
      <w:jc w:val="both"/>
    </w:pPr>
    <w:rPr>
      <w:rFonts w:ascii="Arial" w:hAnsi="Arial"/>
      <w:sz w:val="22"/>
    </w:rPr>
  </w:style>
  <w:style w:type="paragraph" w:customStyle="1" w:styleId="PROGEOListanumerowanaPogrubienie">
    <w:name w:val="PROGEO Lista numerowana + Pogrubienie"/>
    <w:basedOn w:val="Normalny"/>
    <w:rsid w:val="00C20083"/>
    <w:pPr>
      <w:numPr>
        <w:numId w:val="12"/>
      </w:numPr>
      <w:autoSpaceDE/>
      <w:autoSpaceDN/>
      <w:adjustRightInd/>
      <w:spacing w:after="120" w:line="360" w:lineRule="atLeast"/>
      <w:jc w:val="both"/>
    </w:pPr>
    <w:rPr>
      <w:rFonts w:ascii="Arial" w:hAnsi="Arial"/>
      <w:b/>
      <w:bCs/>
      <w:sz w:val="22"/>
    </w:rPr>
  </w:style>
  <w:style w:type="character" w:customStyle="1" w:styleId="PROGEOTekstzwykyZnak">
    <w:name w:val="PROGEO Tekst zwykły Znak"/>
    <w:basedOn w:val="Domylnaczcionkaakapitu"/>
    <w:link w:val="PROGEOTekstzwyky"/>
    <w:rsid w:val="00C20083"/>
    <w:rPr>
      <w:rFonts w:ascii="Arial" w:hAnsi="Arial"/>
      <w:sz w:val="22"/>
    </w:rPr>
  </w:style>
  <w:style w:type="paragraph" w:customStyle="1" w:styleId="PROGEONazwypakietwgruntw">
    <w:name w:val="PROGEO Nazwy pakietów gruntów"/>
    <w:basedOn w:val="PROGEOTekstzwyky"/>
    <w:rsid w:val="00C20083"/>
    <w:pPr>
      <w:spacing w:after="120"/>
      <w:ind w:left="425"/>
    </w:pPr>
    <w:rPr>
      <w:b/>
      <w:sz w:val="24"/>
    </w:rPr>
  </w:style>
  <w:style w:type="paragraph" w:customStyle="1" w:styleId="PROGEOParametrygruntw">
    <w:name w:val="PROGEO Parametry gruntów"/>
    <w:basedOn w:val="PROGEOTekstzwyky"/>
    <w:rsid w:val="00C20083"/>
    <w:pPr>
      <w:tabs>
        <w:tab w:val="left" w:pos="5670"/>
        <w:tab w:val="left" w:pos="6237"/>
        <w:tab w:val="left" w:pos="6804"/>
      </w:tabs>
      <w:ind w:left="964"/>
    </w:pPr>
  </w:style>
  <w:style w:type="paragraph" w:customStyle="1" w:styleId="PROGEOWzory">
    <w:name w:val="PROGEO Wzory"/>
    <w:basedOn w:val="PROGEOTekstzwyky"/>
    <w:link w:val="PROGEOWzoryZnak"/>
    <w:rsid w:val="006B595C"/>
    <w:pPr>
      <w:jc w:val="center"/>
    </w:pPr>
    <w:rPr>
      <w:i/>
      <w:sz w:val="26"/>
    </w:rPr>
  </w:style>
  <w:style w:type="paragraph" w:customStyle="1" w:styleId="PROGEOObjanieniasymboli">
    <w:name w:val="PROGEO Objaśnienia symboli"/>
    <w:basedOn w:val="PROGEOTekstzwyky"/>
    <w:rsid w:val="006B595C"/>
    <w:pPr>
      <w:spacing w:after="120"/>
      <w:ind w:left="2881" w:hanging="1979"/>
      <w:jc w:val="left"/>
    </w:pPr>
  </w:style>
  <w:style w:type="character" w:customStyle="1" w:styleId="PROGEOWzoryZnak">
    <w:name w:val="PROGEO Wzory Znak"/>
    <w:basedOn w:val="PROGEOTekstzwykyZnak"/>
    <w:link w:val="PROGEOWzory"/>
    <w:rsid w:val="006B595C"/>
    <w:rPr>
      <w:rFonts w:ascii="Arial" w:hAnsi="Arial"/>
      <w:i/>
      <w:sz w:val="26"/>
    </w:rPr>
  </w:style>
  <w:style w:type="paragraph" w:customStyle="1" w:styleId="PROGEOListanumerowana">
    <w:name w:val="PROGEO Lista numerowana"/>
    <w:basedOn w:val="PROGEOListanumerowanaPogrubienie"/>
    <w:rsid w:val="006B595C"/>
    <w:pPr>
      <w:numPr>
        <w:numId w:val="1"/>
      </w:numPr>
      <w:spacing w:after="0"/>
    </w:pPr>
    <w:rPr>
      <w:b w:val="0"/>
      <w:bCs w:val="0"/>
    </w:rPr>
  </w:style>
  <w:style w:type="paragraph" w:customStyle="1" w:styleId="Headerfooter">
    <w:name w:val="Header &amp; footer"/>
    <w:link w:val="HeaderfooterZnak"/>
    <w:qFormat/>
    <w:rsid w:val="00B31DD9"/>
    <w:pPr>
      <w:jc w:val="right"/>
    </w:pPr>
    <w:rPr>
      <w:rFonts w:ascii="Aller Light" w:eastAsia="Calibri" w:hAnsi="Aller Light"/>
      <w:sz w:val="16"/>
      <w:szCs w:val="16"/>
    </w:rPr>
  </w:style>
  <w:style w:type="character" w:customStyle="1" w:styleId="HeaderfooterZnak">
    <w:name w:val="Header &amp; footer Znak"/>
    <w:link w:val="Headerfooter"/>
    <w:rsid w:val="00B31DD9"/>
    <w:rPr>
      <w:rFonts w:ascii="Aller Light" w:eastAsia="Calibri" w:hAnsi="Aller Light"/>
      <w:sz w:val="16"/>
      <w:szCs w:val="16"/>
    </w:rPr>
  </w:style>
  <w:style w:type="character" w:customStyle="1" w:styleId="StopkaZnak">
    <w:name w:val="Stopka Znak"/>
    <w:basedOn w:val="Domylnaczcionkaakapitu"/>
    <w:link w:val="Stopka"/>
    <w:uiPriority w:val="99"/>
    <w:rsid w:val="00812C21"/>
  </w:style>
  <w:style w:type="character" w:styleId="Uwydatnienie">
    <w:name w:val="Emphasis"/>
    <w:basedOn w:val="Domylnaczcionkaakapitu"/>
    <w:uiPriority w:val="20"/>
    <w:qFormat/>
    <w:rsid w:val="007351B8"/>
    <w:rPr>
      <w:i/>
      <w:iCs/>
    </w:rPr>
  </w:style>
  <w:style w:type="character" w:customStyle="1" w:styleId="A8akapitZnak">
    <w:name w:val="A8 akapit Znak"/>
    <w:basedOn w:val="Domylnaczcionkaakapitu"/>
    <w:link w:val="A8akapit"/>
    <w:locked/>
    <w:rsid w:val="0076435D"/>
    <w:rPr>
      <w:rFonts w:ascii="Calibri Light" w:hAnsi="Calibri Light" w:cstheme="minorHAnsi"/>
      <w:szCs w:val="24"/>
    </w:rPr>
  </w:style>
  <w:style w:type="paragraph" w:customStyle="1" w:styleId="A8akapit">
    <w:name w:val="A8 akapit"/>
    <w:basedOn w:val="Normalny"/>
    <w:link w:val="A8akapitZnak"/>
    <w:qFormat/>
    <w:rsid w:val="0076435D"/>
    <w:pPr>
      <w:autoSpaceDE/>
      <w:autoSpaceDN/>
      <w:adjustRightInd/>
      <w:spacing w:after="240"/>
      <w:jc w:val="both"/>
    </w:pPr>
    <w:rPr>
      <w:rFonts w:ascii="Calibri Light" w:hAnsi="Calibri Light" w:cstheme="minorHAnsi"/>
      <w:szCs w:val="24"/>
    </w:rPr>
  </w:style>
  <w:style w:type="character" w:customStyle="1" w:styleId="FontStyle14">
    <w:name w:val="Font Style14"/>
    <w:basedOn w:val="Domylnaczcionkaakapitu"/>
    <w:uiPriority w:val="99"/>
    <w:rsid w:val="006A4D01"/>
    <w:rPr>
      <w:rFonts w:ascii="Arial Unicode MS" w:eastAsia="Arial Unicode MS" w:cs="Arial Unicode MS"/>
      <w:color w:val="000000"/>
      <w:sz w:val="20"/>
      <w:szCs w:val="20"/>
    </w:rPr>
  </w:style>
  <w:style w:type="table" w:styleId="Tabela-Siatka">
    <w:name w:val="Table Grid"/>
    <w:basedOn w:val="Standardowy"/>
    <w:rsid w:val="00CB5C0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ronatytuowa-Calibri11pkt">
    <w:name w:val="Strona tytułowa - Calibri 11pkt"/>
    <w:basedOn w:val="Normalny"/>
    <w:qFormat/>
    <w:rsid w:val="00CB5C03"/>
    <w:pPr>
      <w:autoSpaceDE/>
      <w:autoSpaceDN/>
      <w:adjustRightInd/>
      <w:spacing w:after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Stronatytuowa-Calibri14pktBold">
    <w:name w:val="Strona tytułowa - Calibri 14pkt Bold"/>
    <w:basedOn w:val="Normalny"/>
    <w:qFormat/>
    <w:rsid w:val="00CB5C03"/>
    <w:pPr>
      <w:autoSpaceDE/>
      <w:autoSpaceDN/>
      <w:adjustRightInd/>
      <w:spacing w:after="0"/>
    </w:pPr>
    <w:rPr>
      <w:rFonts w:asciiTheme="minorHAnsi" w:eastAsiaTheme="minorHAnsi" w:hAnsiTheme="minorHAnsi" w:cstheme="minorBidi"/>
      <w:b/>
      <w:bCs/>
      <w:sz w:val="28"/>
      <w:szCs w:val="28"/>
      <w:lang w:eastAsia="en-US"/>
    </w:rPr>
  </w:style>
  <w:style w:type="paragraph" w:customStyle="1" w:styleId="Stronatytuowa-Calibri11pktBoldKapitalki">
    <w:name w:val="Strona tytułowa - Calibri 11pkt Bold Kapitalki"/>
    <w:basedOn w:val="Normalny"/>
    <w:qFormat/>
    <w:rsid w:val="006D3185"/>
    <w:pPr>
      <w:autoSpaceDE/>
      <w:autoSpaceDN/>
      <w:adjustRightInd/>
      <w:spacing w:after="0"/>
      <w:jc w:val="right"/>
    </w:pPr>
    <w:rPr>
      <w:rFonts w:asciiTheme="minorHAnsi" w:eastAsiaTheme="minorHAnsi" w:hAnsiTheme="minorHAnsi" w:cstheme="minorBidi"/>
      <w:b/>
      <w:bCs/>
      <w:smallCaps/>
      <w:sz w:val="22"/>
      <w:szCs w:val="22"/>
      <w:lang w:eastAsia="en-US"/>
    </w:rPr>
  </w:style>
  <w:style w:type="paragraph" w:customStyle="1" w:styleId="Stronatytuowa-Calibri14pktBoldNiebieski">
    <w:name w:val="Strona tytułowa - Calibri 14pkt Bold Niebieski"/>
    <w:basedOn w:val="Normalny"/>
    <w:qFormat/>
    <w:rsid w:val="006D3185"/>
    <w:pPr>
      <w:autoSpaceDE/>
      <w:autoSpaceDN/>
      <w:adjustRightInd/>
      <w:spacing w:after="0"/>
    </w:pPr>
    <w:rPr>
      <w:rFonts w:asciiTheme="minorHAnsi" w:eastAsiaTheme="minorHAnsi" w:hAnsiTheme="minorHAnsi" w:cstheme="minorBidi"/>
      <w:b/>
      <w:bCs/>
      <w:color w:val="0070C0"/>
      <w:sz w:val="28"/>
      <w:szCs w:val="28"/>
      <w:lang w:eastAsia="en-US"/>
    </w:rPr>
  </w:style>
  <w:style w:type="paragraph" w:customStyle="1" w:styleId="Stronatytuowa-Calibri09pktSzary">
    <w:name w:val="Strona tytułowa - Calibri 09pkt Szary"/>
    <w:basedOn w:val="Normalny"/>
    <w:qFormat/>
    <w:rsid w:val="006D3185"/>
    <w:pPr>
      <w:autoSpaceDE/>
      <w:autoSpaceDN/>
      <w:adjustRightInd/>
      <w:spacing w:after="0"/>
      <w:jc w:val="center"/>
    </w:pPr>
    <w:rPr>
      <w:rFonts w:asciiTheme="minorHAnsi" w:eastAsiaTheme="minorHAnsi" w:hAnsiTheme="minorHAnsi" w:cstheme="minorBidi"/>
      <w:color w:val="A6A6A6" w:themeColor="background1" w:themeShade="A6"/>
      <w:sz w:val="18"/>
      <w:szCs w:val="18"/>
      <w:lang w:eastAsia="en-US"/>
    </w:rPr>
  </w:style>
  <w:style w:type="paragraph" w:customStyle="1" w:styleId="Stronatytuowa12">
    <w:name w:val="Strona tytułowa 12"/>
    <w:basedOn w:val="Normalny"/>
    <w:rsid w:val="004D2B49"/>
    <w:pPr>
      <w:autoSpaceDE/>
      <w:autoSpaceDN/>
      <w:adjustRightInd/>
      <w:spacing w:before="120" w:after="0"/>
      <w:jc w:val="center"/>
    </w:pPr>
    <w:rPr>
      <w:rFonts w:ascii="Arial" w:hAnsi="Arial"/>
      <w:sz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80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0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9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9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4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2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0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6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5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9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6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grupamsp.pl" TargetMode="External"/><Relationship Id="rId2" Type="http://schemas.openxmlformats.org/officeDocument/2006/relationships/hyperlink" Target="mailto:biuro@grupamsp.pl" TargetMode="External"/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41DD1B-C078-48FC-B632-B793BA516E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63</Pages>
  <Words>3607</Words>
  <Characters>21648</Characters>
  <Application>Microsoft Office Word</Application>
  <DocSecurity>0</DocSecurity>
  <Lines>180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METROPOLIS II</vt:lpstr>
    </vt:vector>
  </TitlesOfParts>
  <Company>Hewlett-Packard</Company>
  <LinksUpToDate>false</LinksUpToDate>
  <CharactersWithSpaces>25205</CharactersWithSpaces>
  <SharedDoc>false</SharedDoc>
  <HLinks>
    <vt:vector size="6" baseType="variant">
      <vt:variant>
        <vt:i4>9</vt:i4>
      </vt:variant>
      <vt:variant>
        <vt:i4>0</vt:i4>
      </vt:variant>
      <vt:variant>
        <vt:i4>0</vt:i4>
      </vt:variant>
      <vt:variant>
        <vt:i4>5</vt:i4>
      </vt:variant>
      <vt:variant>
        <vt:lpwstr>http://www.a8architektura.pl/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METROPOLIS II</dc:title>
  <dc:creator>tolo</dc:creator>
  <cp:lastModifiedBy>SG1</cp:lastModifiedBy>
  <cp:revision>8</cp:revision>
  <cp:lastPrinted>2023-07-21T08:01:00Z</cp:lastPrinted>
  <dcterms:created xsi:type="dcterms:W3CDTF">2022-09-30T13:48:00Z</dcterms:created>
  <dcterms:modified xsi:type="dcterms:W3CDTF">2023-07-21T08:01:00Z</dcterms:modified>
</cp:coreProperties>
</file>